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C2" w:rsidRPr="00926183" w:rsidRDefault="003C34A7">
      <w:pPr>
        <w:spacing w:after="0" w:line="408" w:lineRule="auto"/>
        <w:ind w:left="120"/>
        <w:jc w:val="center"/>
      </w:pPr>
      <w:bookmarkStart w:id="0" w:name="block-222367"/>
      <w:r w:rsidRPr="0092618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648C2" w:rsidRPr="00926183" w:rsidRDefault="003C34A7">
      <w:pPr>
        <w:spacing w:after="0" w:line="408" w:lineRule="auto"/>
        <w:ind w:left="120"/>
        <w:jc w:val="center"/>
      </w:pPr>
      <w:r w:rsidRPr="00926183">
        <w:rPr>
          <w:rFonts w:ascii="Times New Roman" w:hAnsi="Times New Roman"/>
          <w:b/>
          <w:color w:val="000000"/>
          <w:sz w:val="28"/>
        </w:rPr>
        <w:t>‌</w:t>
      </w:r>
      <w:bookmarkStart w:id="1" w:name="9f77aeff-a455-45df-8b3c-0ecf5faab383"/>
      <w:r w:rsidRPr="00926183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Бурятия</w:t>
      </w:r>
      <w:bookmarkEnd w:id="1"/>
      <w:r w:rsidRPr="0092618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648C2" w:rsidRPr="00926183" w:rsidRDefault="003C34A7">
      <w:pPr>
        <w:spacing w:after="0" w:line="408" w:lineRule="auto"/>
        <w:ind w:left="120"/>
        <w:jc w:val="center"/>
      </w:pPr>
      <w:r w:rsidRPr="00926183">
        <w:rPr>
          <w:rFonts w:ascii="Times New Roman" w:hAnsi="Times New Roman"/>
          <w:b/>
          <w:color w:val="000000"/>
          <w:sz w:val="28"/>
        </w:rPr>
        <w:t>‌</w:t>
      </w:r>
      <w:bookmarkStart w:id="2" w:name="88b86687-5a72-4b59-a1ad-f142bc84d443"/>
      <w:r w:rsidRPr="00926183">
        <w:rPr>
          <w:rFonts w:ascii="Times New Roman" w:hAnsi="Times New Roman"/>
          <w:b/>
          <w:color w:val="000000"/>
          <w:sz w:val="28"/>
        </w:rPr>
        <w:t>МО "</w:t>
      </w:r>
      <w:proofErr w:type="spellStart"/>
      <w:r w:rsidRPr="00926183">
        <w:rPr>
          <w:rFonts w:ascii="Times New Roman" w:hAnsi="Times New Roman"/>
          <w:b/>
          <w:color w:val="000000"/>
          <w:sz w:val="28"/>
        </w:rPr>
        <w:t>Кяхтинский</w:t>
      </w:r>
      <w:proofErr w:type="spellEnd"/>
      <w:r w:rsidRPr="00926183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  <w:r w:rsidRPr="00926183">
        <w:rPr>
          <w:rFonts w:ascii="Times New Roman" w:hAnsi="Times New Roman"/>
          <w:b/>
          <w:color w:val="000000"/>
          <w:sz w:val="28"/>
        </w:rPr>
        <w:t>‌</w:t>
      </w:r>
      <w:r w:rsidRPr="00926183">
        <w:rPr>
          <w:rFonts w:ascii="Times New Roman" w:hAnsi="Times New Roman"/>
          <w:color w:val="000000"/>
          <w:sz w:val="28"/>
        </w:rPr>
        <w:t>​</w:t>
      </w:r>
    </w:p>
    <w:p w:rsidR="00B648C2" w:rsidRPr="00926183" w:rsidRDefault="003C34A7">
      <w:pPr>
        <w:spacing w:after="0" w:line="408" w:lineRule="auto"/>
        <w:ind w:left="120"/>
        <w:jc w:val="center"/>
      </w:pPr>
      <w:r w:rsidRPr="00926183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926183">
        <w:rPr>
          <w:rFonts w:ascii="Times New Roman" w:hAnsi="Times New Roman"/>
          <w:b/>
          <w:color w:val="000000"/>
          <w:sz w:val="28"/>
        </w:rPr>
        <w:t>Малокударинская</w:t>
      </w:r>
      <w:proofErr w:type="spellEnd"/>
      <w:r w:rsidRPr="00926183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B648C2" w:rsidRPr="00926183" w:rsidRDefault="00B648C2">
      <w:pPr>
        <w:spacing w:after="0"/>
        <w:ind w:left="120"/>
      </w:pPr>
    </w:p>
    <w:p w:rsidR="00B648C2" w:rsidRPr="00926183" w:rsidRDefault="00B648C2">
      <w:pPr>
        <w:spacing w:after="0"/>
        <w:ind w:left="120"/>
      </w:pPr>
    </w:p>
    <w:p w:rsidR="00B648C2" w:rsidRPr="00926183" w:rsidRDefault="00B648C2">
      <w:pPr>
        <w:spacing w:after="0"/>
        <w:ind w:left="120"/>
      </w:pPr>
    </w:p>
    <w:p w:rsidR="00B648C2" w:rsidRPr="00926183" w:rsidRDefault="00B648C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26183" w:rsidTr="000D4161">
        <w:tc>
          <w:tcPr>
            <w:tcW w:w="3114" w:type="dxa"/>
          </w:tcPr>
          <w:p w:rsidR="00C53FFE" w:rsidRPr="0040209D" w:rsidRDefault="003C34A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9261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3C34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9261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Серебренникова М.М</w:t>
            </w:r>
          </w:p>
          <w:p w:rsidR="004E6975" w:rsidRDefault="009261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Приказ№11</w:t>
            </w:r>
            <w:r w:rsidR="003C34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="003C34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04.23</w:t>
            </w:r>
            <w:r w:rsidR="003C34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C34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C34A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926183" w:rsidRDefault="009261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Заместитель директора по УВР</w:t>
            </w:r>
          </w:p>
          <w:p w:rsidR="004E6975" w:rsidRDefault="003C34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9261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Серебренникова М.Д</w:t>
            </w:r>
          </w:p>
          <w:p w:rsidR="004E6975" w:rsidRDefault="009261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</w:t>
            </w:r>
            <w:r w:rsidR="003C34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="003C34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04.23</w:t>
            </w:r>
            <w:r w:rsidR="003C34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C53FFE" w:rsidRPr="0040209D" w:rsidRDefault="003C34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C34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9261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3C34A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9261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Емельянова С.А</w:t>
            </w:r>
          </w:p>
          <w:p w:rsidR="000E6D86" w:rsidRDefault="009261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Приказ№11</w:t>
            </w:r>
            <w:r w:rsidR="003C34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="003C34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04.23</w:t>
            </w:r>
            <w:bookmarkStart w:id="3" w:name="_GoBack"/>
            <w:bookmarkEnd w:id="3"/>
            <w:r w:rsidR="003C34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C53FFE" w:rsidRPr="0040209D" w:rsidRDefault="003C34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648C2" w:rsidRPr="00926183" w:rsidRDefault="00B648C2">
      <w:pPr>
        <w:spacing w:after="0"/>
        <w:ind w:left="120"/>
      </w:pPr>
    </w:p>
    <w:p w:rsidR="00B648C2" w:rsidRPr="00926183" w:rsidRDefault="003C34A7">
      <w:pPr>
        <w:spacing w:after="0"/>
        <w:ind w:left="120"/>
      </w:pPr>
      <w:r w:rsidRPr="00926183">
        <w:rPr>
          <w:rFonts w:ascii="Times New Roman" w:hAnsi="Times New Roman"/>
          <w:color w:val="000000"/>
          <w:sz w:val="28"/>
        </w:rPr>
        <w:t>‌</w:t>
      </w:r>
    </w:p>
    <w:p w:rsidR="00B648C2" w:rsidRPr="00926183" w:rsidRDefault="00B648C2">
      <w:pPr>
        <w:spacing w:after="0"/>
        <w:ind w:left="120"/>
      </w:pPr>
    </w:p>
    <w:p w:rsidR="00B648C2" w:rsidRPr="00926183" w:rsidRDefault="00B648C2">
      <w:pPr>
        <w:spacing w:after="0"/>
        <w:ind w:left="120"/>
      </w:pPr>
    </w:p>
    <w:p w:rsidR="00B648C2" w:rsidRPr="00926183" w:rsidRDefault="00B648C2">
      <w:pPr>
        <w:spacing w:after="0"/>
        <w:ind w:left="120"/>
      </w:pPr>
    </w:p>
    <w:p w:rsidR="00B648C2" w:rsidRPr="00926183" w:rsidRDefault="003C34A7">
      <w:pPr>
        <w:spacing w:after="0" w:line="408" w:lineRule="auto"/>
        <w:ind w:left="120"/>
        <w:jc w:val="center"/>
      </w:pPr>
      <w:r w:rsidRPr="0092618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648C2" w:rsidRPr="00926183" w:rsidRDefault="003C34A7">
      <w:pPr>
        <w:spacing w:after="0" w:line="408" w:lineRule="auto"/>
        <w:ind w:left="120"/>
        <w:jc w:val="center"/>
      </w:pPr>
      <w:r w:rsidRPr="0092618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6183">
        <w:rPr>
          <w:rFonts w:ascii="Times New Roman" w:hAnsi="Times New Roman"/>
          <w:color w:val="000000"/>
          <w:sz w:val="28"/>
        </w:rPr>
        <w:t xml:space="preserve"> 31971)</w:t>
      </w:r>
    </w:p>
    <w:p w:rsidR="00B648C2" w:rsidRPr="00926183" w:rsidRDefault="00B648C2">
      <w:pPr>
        <w:spacing w:after="0"/>
        <w:ind w:left="120"/>
        <w:jc w:val="center"/>
      </w:pPr>
    </w:p>
    <w:p w:rsidR="00B648C2" w:rsidRPr="00926183" w:rsidRDefault="003C34A7">
      <w:pPr>
        <w:spacing w:after="0" w:line="408" w:lineRule="auto"/>
        <w:ind w:left="120"/>
        <w:jc w:val="center"/>
      </w:pPr>
      <w:r w:rsidRPr="00926183">
        <w:rPr>
          <w:rFonts w:ascii="Times New Roman" w:hAnsi="Times New Roman"/>
          <w:b/>
          <w:color w:val="000000"/>
          <w:sz w:val="28"/>
        </w:rPr>
        <w:t>учебного предмета «История. Базовый уровень»</w:t>
      </w:r>
    </w:p>
    <w:p w:rsidR="00B648C2" w:rsidRPr="00926183" w:rsidRDefault="003C34A7">
      <w:pPr>
        <w:spacing w:after="0" w:line="408" w:lineRule="auto"/>
        <w:ind w:left="120"/>
        <w:jc w:val="center"/>
      </w:pPr>
      <w:r w:rsidRPr="00926183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B648C2" w:rsidRPr="00926183" w:rsidRDefault="00B648C2">
      <w:pPr>
        <w:spacing w:after="0"/>
        <w:ind w:left="120"/>
        <w:jc w:val="center"/>
      </w:pPr>
    </w:p>
    <w:p w:rsidR="00B648C2" w:rsidRPr="00926183" w:rsidRDefault="00B648C2">
      <w:pPr>
        <w:spacing w:after="0"/>
        <w:ind w:left="120"/>
        <w:jc w:val="center"/>
      </w:pPr>
    </w:p>
    <w:p w:rsidR="00B648C2" w:rsidRPr="00926183" w:rsidRDefault="00B648C2">
      <w:pPr>
        <w:spacing w:after="0"/>
        <w:ind w:left="120"/>
        <w:jc w:val="center"/>
      </w:pPr>
    </w:p>
    <w:p w:rsidR="00B648C2" w:rsidRPr="00926183" w:rsidRDefault="00B648C2">
      <w:pPr>
        <w:spacing w:after="0"/>
        <w:ind w:left="120"/>
        <w:jc w:val="center"/>
      </w:pPr>
    </w:p>
    <w:p w:rsidR="00B648C2" w:rsidRPr="00926183" w:rsidRDefault="00B648C2">
      <w:pPr>
        <w:spacing w:after="0"/>
        <w:ind w:left="120"/>
        <w:jc w:val="center"/>
      </w:pPr>
    </w:p>
    <w:p w:rsidR="00B648C2" w:rsidRPr="00926183" w:rsidRDefault="00B648C2">
      <w:pPr>
        <w:spacing w:after="0"/>
        <w:ind w:left="120"/>
        <w:jc w:val="center"/>
      </w:pPr>
    </w:p>
    <w:p w:rsidR="00B648C2" w:rsidRPr="00926183" w:rsidRDefault="00B648C2">
      <w:pPr>
        <w:spacing w:after="0"/>
        <w:ind w:left="120"/>
        <w:jc w:val="center"/>
      </w:pPr>
    </w:p>
    <w:p w:rsidR="00B648C2" w:rsidRPr="00926183" w:rsidRDefault="00B648C2">
      <w:pPr>
        <w:spacing w:after="0"/>
        <w:ind w:left="120"/>
        <w:jc w:val="center"/>
      </w:pPr>
    </w:p>
    <w:p w:rsidR="00B648C2" w:rsidRPr="00926183" w:rsidRDefault="00B648C2">
      <w:pPr>
        <w:spacing w:after="0"/>
        <w:ind w:left="120"/>
        <w:jc w:val="center"/>
      </w:pPr>
    </w:p>
    <w:p w:rsidR="00B648C2" w:rsidRPr="00926183" w:rsidRDefault="00B648C2">
      <w:pPr>
        <w:spacing w:after="0"/>
        <w:ind w:left="120"/>
        <w:jc w:val="center"/>
      </w:pPr>
    </w:p>
    <w:p w:rsidR="00B648C2" w:rsidRPr="00926183" w:rsidRDefault="00B648C2">
      <w:pPr>
        <w:spacing w:after="0"/>
        <w:ind w:left="120"/>
        <w:jc w:val="center"/>
      </w:pPr>
    </w:p>
    <w:p w:rsidR="00B648C2" w:rsidRPr="00926183" w:rsidRDefault="00B648C2">
      <w:pPr>
        <w:spacing w:after="0"/>
        <w:ind w:left="120"/>
        <w:jc w:val="center"/>
      </w:pPr>
    </w:p>
    <w:p w:rsidR="00B648C2" w:rsidRPr="00926183" w:rsidRDefault="003C34A7">
      <w:pPr>
        <w:spacing w:after="0"/>
        <w:ind w:left="120"/>
        <w:jc w:val="center"/>
      </w:pPr>
      <w:r w:rsidRPr="00926183">
        <w:rPr>
          <w:rFonts w:ascii="Times New Roman" w:hAnsi="Times New Roman"/>
          <w:color w:val="000000"/>
          <w:sz w:val="28"/>
        </w:rPr>
        <w:t>​</w:t>
      </w:r>
      <w:bookmarkStart w:id="4" w:name="78fba71f-6b3f-4439-8fb8-a7edea5a668b"/>
      <w:proofErr w:type="spellStart"/>
      <w:r w:rsidRPr="00926183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926183">
        <w:rPr>
          <w:rFonts w:ascii="Times New Roman" w:hAnsi="Times New Roman"/>
          <w:b/>
          <w:color w:val="000000"/>
          <w:sz w:val="28"/>
        </w:rPr>
        <w:t>.М</w:t>
      </w:r>
      <w:proofErr w:type="gramEnd"/>
      <w:r w:rsidRPr="00926183">
        <w:rPr>
          <w:rFonts w:ascii="Times New Roman" w:hAnsi="Times New Roman"/>
          <w:b/>
          <w:color w:val="000000"/>
          <w:sz w:val="28"/>
        </w:rPr>
        <w:t>алая</w:t>
      </w:r>
      <w:proofErr w:type="spellEnd"/>
      <w:r w:rsidRPr="00926183">
        <w:rPr>
          <w:rFonts w:ascii="Times New Roman" w:hAnsi="Times New Roman"/>
          <w:b/>
          <w:color w:val="000000"/>
          <w:sz w:val="28"/>
        </w:rPr>
        <w:t xml:space="preserve"> Кудара</w:t>
      </w:r>
      <w:bookmarkEnd w:id="4"/>
      <w:r w:rsidRPr="0092618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5f48e82-2039-42e7-af3c-2e15dad3dfca"/>
      <w:r w:rsidRPr="00926183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926183">
        <w:rPr>
          <w:rFonts w:ascii="Times New Roman" w:hAnsi="Times New Roman"/>
          <w:b/>
          <w:color w:val="000000"/>
          <w:sz w:val="28"/>
        </w:rPr>
        <w:t>‌</w:t>
      </w:r>
      <w:r w:rsidRPr="00926183">
        <w:rPr>
          <w:rFonts w:ascii="Times New Roman" w:hAnsi="Times New Roman"/>
          <w:color w:val="000000"/>
          <w:sz w:val="28"/>
        </w:rPr>
        <w:t>​</w:t>
      </w:r>
    </w:p>
    <w:p w:rsidR="00B648C2" w:rsidRPr="00926183" w:rsidRDefault="00B648C2">
      <w:pPr>
        <w:spacing w:after="0"/>
        <w:ind w:left="120"/>
      </w:pPr>
    </w:p>
    <w:p w:rsidR="00B648C2" w:rsidRPr="00926183" w:rsidRDefault="00B648C2">
      <w:pPr>
        <w:sectPr w:rsidR="00B648C2" w:rsidRPr="00926183">
          <w:pgSz w:w="11906" w:h="16383"/>
          <w:pgMar w:top="1134" w:right="850" w:bottom="1134" w:left="1701" w:header="720" w:footer="720" w:gutter="0"/>
          <w:cols w:space="720"/>
        </w:sectPr>
      </w:pPr>
    </w:p>
    <w:p w:rsidR="00B648C2" w:rsidRPr="00926183" w:rsidRDefault="003C34A7">
      <w:pPr>
        <w:spacing w:after="0"/>
        <w:ind w:firstLine="600"/>
      </w:pPr>
      <w:bookmarkStart w:id="6" w:name="block-222364"/>
      <w:bookmarkEnd w:id="0"/>
      <w:r w:rsidRPr="0092618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Рабочая программа по истории на уровне среднего общего </w:t>
      </w:r>
      <w:r w:rsidRPr="00926183">
        <w:rPr>
          <w:rFonts w:ascii="Times New Roman" w:hAnsi="Times New Roman"/>
          <w:color w:val="000000"/>
          <w:sz w:val="28"/>
        </w:rPr>
        <w:t>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926183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926183">
        <w:rPr>
          <w:rFonts w:ascii="Times New Roman" w:hAnsi="Times New Roman"/>
          <w:color w:val="000000"/>
          <w:sz w:val="28"/>
        </w:rPr>
        <w:t>прог</w:t>
      </w:r>
      <w:r w:rsidRPr="00926183">
        <w:rPr>
          <w:rFonts w:ascii="Times New Roman" w:hAnsi="Times New Roman"/>
          <w:color w:val="000000"/>
          <w:sz w:val="28"/>
        </w:rPr>
        <w:t>раммы воспитания.</w:t>
      </w:r>
    </w:p>
    <w:p w:rsidR="00B648C2" w:rsidRPr="00926183" w:rsidRDefault="003C34A7">
      <w:pPr>
        <w:spacing w:after="0"/>
        <w:ind w:left="120"/>
      </w:pPr>
      <w:r w:rsidRPr="0092618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B648C2" w:rsidRPr="00926183" w:rsidRDefault="00B648C2">
      <w:pPr>
        <w:spacing w:after="0"/>
        <w:ind w:left="120"/>
      </w:pP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</w:t>
      </w:r>
      <w:r w:rsidRPr="00926183">
        <w:rPr>
          <w:rFonts w:ascii="Times New Roman" w:hAnsi="Times New Roman"/>
          <w:color w:val="000000"/>
          <w:sz w:val="28"/>
        </w:rPr>
        <w:t>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</w:t>
      </w:r>
      <w:r w:rsidRPr="00926183">
        <w:rPr>
          <w:rFonts w:ascii="Times New Roman" w:hAnsi="Times New Roman"/>
          <w:color w:val="000000"/>
          <w:sz w:val="28"/>
        </w:rPr>
        <w:t>ом. История дает возможность познания и понимания человека и общества в связи прошлого, настоящего и будущего.</w:t>
      </w:r>
    </w:p>
    <w:p w:rsidR="00B648C2" w:rsidRPr="00926183" w:rsidRDefault="003C34A7">
      <w:pPr>
        <w:spacing w:after="0"/>
        <w:ind w:left="120"/>
      </w:pPr>
      <w:r w:rsidRPr="00926183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B648C2" w:rsidRPr="00926183" w:rsidRDefault="00B648C2">
      <w:pPr>
        <w:spacing w:after="0"/>
        <w:ind w:left="120"/>
      </w:pP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pacing w:val="-1"/>
          <w:sz w:val="28"/>
        </w:rPr>
        <w:t>Общей целью школьного исторического образования является формирование и развитие личности школьника, с</w:t>
      </w:r>
      <w:r w:rsidRPr="00926183">
        <w:rPr>
          <w:rFonts w:ascii="Times New Roman" w:hAnsi="Times New Roman"/>
          <w:color w:val="000000"/>
          <w:spacing w:val="-1"/>
          <w:sz w:val="28"/>
        </w:rPr>
        <w:t>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</w:t>
      </w:r>
      <w:r w:rsidRPr="00926183">
        <w:rPr>
          <w:rFonts w:ascii="Times New Roman" w:hAnsi="Times New Roman"/>
          <w:color w:val="000000"/>
          <w:spacing w:val="-1"/>
          <w:sz w:val="28"/>
        </w:rPr>
        <w:t xml:space="preserve"> практике. Данная цель предполагает формирование у </w:t>
      </w:r>
      <w:proofErr w:type="gramStart"/>
      <w:r w:rsidRPr="00926183">
        <w:rPr>
          <w:rFonts w:ascii="Times New Roman" w:hAnsi="Times New Roman"/>
          <w:color w:val="000000"/>
          <w:spacing w:val="-1"/>
          <w:sz w:val="28"/>
        </w:rPr>
        <w:t>обучающихся</w:t>
      </w:r>
      <w:proofErr w:type="gramEnd"/>
      <w:r w:rsidRPr="00926183">
        <w:rPr>
          <w:rFonts w:ascii="Times New Roman" w:hAnsi="Times New Roman"/>
          <w:color w:val="000000"/>
          <w:spacing w:val="-1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</w:t>
      </w:r>
      <w:r w:rsidRPr="00926183">
        <w:rPr>
          <w:rFonts w:ascii="Times New Roman" w:hAnsi="Times New Roman"/>
          <w:color w:val="000000"/>
          <w:spacing w:val="-1"/>
          <w:sz w:val="28"/>
        </w:rPr>
        <w:t>рование личностной позиции по отношению к прошлому и настоящему Отечества.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</w:t>
      </w:r>
      <w:r w:rsidRPr="00926183">
        <w:rPr>
          <w:rFonts w:ascii="Times New Roman" w:hAnsi="Times New Roman"/>
          <w:color w:val="000000"/>
          <w:sz w:val="28"/>
        </w:rPr>
        <w:t>кой Федерации»).</w:t>
      </w:r>
    </w:p>
    <w:p w:rsidR="00B648C2" w:rsidRPr="00926183" w:rsidRDefault="003C34A7">
      <w:pPr>
        <w:spacing w:after="0"/>
        <w:ind w:left="120"/>
      </w:pPr>
      <w:r w:rsidRPr="00926183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B648C2" w:rsidRPr="00926183" w:rsidRDefault="00B648C2">
      <w:pPr>
        <w:spacing w:after="0"/>
        <w:ind w:left="120"/>
      </w:pP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</w:t>
      </w:r>
      <w:r w:rsidRPr="00926183">
        <w:rPr>
          <w:rFonts w:ascii="Times New Roman" w:hAnsi="Times New Roman"/>
          <w:color w:val="000000"/>
          <w:sz w:val="28"/>
        </w:rPr>
        <w:t>х.</w:t>
      </w:r>
    </w:p>
    <w:p w:rsidR="00B648C2" w:rsidRPr="00926183" w:rsidRDefault="00B648C2">
      <w:pPr>
        <w:sectPr w:rsidR="00B648C2" w:rsidRPr="00926183">
          <w:pgSz w:w="11906" w:h="16383"/>
          <w:pgMar w:top="1134" w:right="850" w:bottom="1134" w:left="1701" w:header="720" w:footer="720" w:gutter="0"/>
          <w:cols w:space="720"/>
        </w:sectPr>
      </w:pPr>
    </w:p>
    <w:p w:rsidR="00B648C2" w:rsidRPr="00926183" w:rsidRDefault="003C34A7">
      <w:pPr>
        <w:spacing w:after="0"/>
        <w:ind w:left="120"/>
        <w:jc w:val="both"/>
      </w:pPr>
      <w:bookmarkStart w:id="7" w:name="block-222363"/>
      <w:bookmarkEnd w:id="6"/>
      <w:r w:rsidRPr="0092618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«ИСТОРИЯ» НА УРОВНЕ СРЕДНЕГО ОБЩЕГО ОБРАЗОВАНИЯ</w:t>
      </w:r>
    </w:p>
    <w:p w:rsidR="00B648C2" w:rsidRPr="00926183" w:rsidRDefault="00B648C2">
      <w:pPr>
        <w:spacing w:after="0"/>
        <w:ind w:left="120"/>
        <w:jc w:val="both"/>
      </w:pPr>
    </w:p>
    <w:p w:rsidR="00B648C2" w:rsidRPr="00926183" w:rsidRDefault="003C34A7">
      <w:pPr>
        <w:spacing w:after="0"/>
        <w:ind w:left="12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648C2" w:rsidRPr="00926183" w:rsidRDefault="00B648C2">
      <w:pPr>
        <w:spacing w:after="0"/>
        <w:ind w:left="120"/>
        <w:jc w:val="both"/>
      </w:pP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В положениях ФГОС СОО содержатся требования к личностным,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и предметным результатам освоения школьниками учебны</w:t>
      </w:r>
      <w:r w:rsidRPr="00926183">
        <w:rPr>
          <w:rFonts w:ascii="Times New Roman" w:hAnsi="Times New Roman"/>
          <w:color w:val="000000"/>
          <w:sz w:val="28"/>
        </w:rPr>
        <w:t xml:space="preserve">х программ по общеобразовательным предметам. </w:t>
      </w:r>
      <w:proofErr w:type="gramStart"/>
      <w:r w:rsidRPr="00926183">
        <w:rPr>
          <w:rFonts w:ascii="Times New Roman" w:hAnsi="Times New Roman"/>
          <w:color w:val="000000"/>
          <w:sz w:val="28"/>
        </w:rPr>
        <w:t xml:space="preserve">В соответствии с данными требованиями к важнейшим </w:t>
      </w:r>
      <w:r w:rsidRPr="00926183">
        <w:rPr>
          <w:rFonts w:ascii="Times New Roman" w:hAnsi="Times New Roman"/>
          <w:b/>
          <w:i/>
          <w:color w:val="000000"/>
          <w:sz w:val="28"/>
        </w:rPr>
        <w:t>личностным результатам</w:t>
      </w:r>
      <w:r w:rsidRPr="00926183">
        <w:rPr>
          <w:rFonts w:ascii="Times New Roman" w:hAnsi="Times New Roman"/>
          <w:color w:val="000000"/>
          <w:sz w:val="28"/>
        </w:rPr>
        <w:t xml:space="preserve"> изучения истории в старшей общеобразовательной школе на базовом уровне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относятся следующие убеждения и качества: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в сфере </w:t>
      </w:r>
      <w:r w:rsidRPr="00926183">
        <w:rPr>
          <w:rFonts w:ascii="Times New Roman" w:hAnsi="Times New Roman"/>
          <w:i/>
          <w:color w:val="000000"/>
          <w:sz w:val="28"/>
        </w:rPr>
        <w:t>гражданского восп</w:t>
      </w:r>
      <w:r w:rsidRPr="00926183">
        <w:rPr>
          <w:rFonts w:ascii="Times New Roman" w:hAnsi="Times New Roman"/>
          <w:i/>
          <w:color w:val="000000"/>
          <w:sz w:val="28"/>
        </w:rPr>
        <w:t>итания:</w:t>
      </w:r>
      <w:r w:rsidRPr="00926183">
        <w:rPr>
          <w:rFonts w:ascii="Times New Roman" w:hAnsi="Times New Roman"/>
          <w:color w:val="000000"/>
          <w:sz w:val="28"/>
        </w:rPr>
        <w:t xml:space="preserve"> осмысление сложившихся в российской истории традиций гражданского служения Отечеству; </w:t>
      </w:r>
      <w:proofErr w:type="spellStart"/>
      <w:r w:rsidRPr="0092618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 осознание исторического значения конституционного раз</w:t>
      </w:r>
      <w:r w:rsidRPr="00926183">
        <w:rPr>
          <w:rFonts w:ascii="Times New Roman" w:hAnsi="Times New Roman"/>
          <w:color w:val="000000"/>
          <w:sz w:val="28"/>
        </w:rPr>
        <w:t>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</w:t>
      </w:r>
      <w:r w:rsidRPr="00926183">
        <w:rPr>
          <w:rFonts w:ascii="Times New Roman" w:hAnsi="Times New Roman"/>
          <w:color w:val="000000"/>
          <w:sz w:val="28"/>
        </w:rPr>
        <w:t>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школе и детско-юношеских организациях; умение взаимодействовать с соц</w:t>
      </w:r>
      <w:r w:rsidRPr="00926183">
        <w:rPr>
          <w:rFonts w:ascii="Times New Roman" w:hAnsi="Times New Roman"/>
          <w:color w:val="000000"/>
          <w:sz w:val="28"/>
        </w:rPr>
        <w:t xml:space="preserve">иальными институтами в соответствии с их функциями и назначением; готовность к гуманитарной и волонтерской деятельности; </w:t>
      </w:r>
    </w:p>
    <w:p w:rsidR="00B648C2" w:rsidRPr="00926183" w:rsidRDefault="003C34A7">
      <w:pPr>
        <w:spacing w:after="0"/>
        <w:ind w:firstLine="600"/>
        <w:jc w:val="both"/>
      </w:pPr>
      <w:proofErr w:type="gramStart"/>
      <w:r w:rsidRPr="00926183">
        <w:rPr>
          <w:rFonts w:ascii="Times New Roman" w:hAnsi="Times New Roman"/>
          <w:color w:val="000000"/>
          <w:sz w:val="28"/>
        </w:rPr>
        <w:t xml:space="preserve">в сфере </w:t>
      </w:r>
      <w:r w:rsidRPr="00926183">
        <w:rPr>
          <w:rFonts w:ascii="Times New Roman" w:hAnsi="Times New Roman"/>
          <w:i/>
          <w:color w:val="000000"/>
          <w:sz w:val="28"/>
        </w:rPr>
        <w:t>патриотического воспитания: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2618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</w:t>
      </w:r>
      <w:r w:rsidRPr="00926183">
        <w:rPr>
          <w:rFonts w:ascii="Times New Roman" w:hAnsi="Times New Roman"/>
          <w:color w:val="000000"/>
          <w:sz w:val="28"/>
        </w:rPr>
        <w:t>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</w:t>
      </w:r>
      <w:r w:rsidRPr="00926183">
        <w:rPr>
          <w:rFonts w:ascii="Times New Roman" w:hAnsi="Times New Roman"/>
          <w:color w:val="000000"/>
          <w:sz w:val="28"/>
        </w:rPr>
        <w:t>родов России, достижениям России в науке, искусстве, спорте, технологиях, труде;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идейная убежденность, готовность к служению и защите Отечества, ответственность за его судьбу;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в сфере </w:t>
      </w:r>
      <w:r w:rsidRPr="00926183">
        <w:rPr>
          <w:rFonts w:ascii="Times New Roman" w:hAnsi="Times New Roman"/>
          <w:i/>
          <w:color w:val="000000"/>
          <w:sz w:val="28"/>
        </w:rPr>
        <w:t>духовно-нравственного воспитания:</w:t>
      </w:r>
      <w:r w:rsidRPr="00926183">
        <w:rPr>
          <w:rFonts w:ascii="Times New Roman" w:hAnsi="Times New Roman"/>
          <w:color w:val="000000"/>
          <w:sz w:val="28"/>
        </w:rPr>
        <w:t xml:space="preserve"> личностное осмысление и принятие сущно</w:t>
      </w:r>
      <w:r w:rsidRPr="00926183">
        <w:rPr>
          <w:rFonts w:ascii="Times New Roman" w:hAnsi="Times New Roman"/>
          <w:color w:val="000000"/>
          <w:sz w:val="28"/>
        </w:rPr>
        <w:t xml:space="preserve">сти и значения исторически сложившихся и развивавшихся духовно-нравственных ценностей российского народа; </w:t>
      </w:r>
      <w:proofErr w:type="spellStart"/>
      <w:r w:rsidRPr="0092618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</w:t>
      </w:r>
      <w:r w:rsidRPr="00926183">
        <w:rPr>
          <w:rFonts w:ascii="Times New Roman" w:hAnsi="Times New Roman"/>
          <w:color w:val="000000"/>
          <w:sz w:val="28"/>
        </w:rPr>
        <w:lastRenderedPageBreak/>
        <w:t>нравственного сознания, этического поведения; способность оценивать ситуации нравственного выбора и принимать осознанные решения, ори</w:t>
      </w:r>
      <w:r w:rsidRPr="00926183">
        <w:rPr>
          <w:rFonts w:ascii="Times New Roman" w:hAnsi="Times New Roman"/>
          <w:color w:val="000000"/>
          <w:sz w:val="28"/>
        </w:rPr>
        <w:t xml:space="preserve">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  <w:proofErr w:type="gramStart"/>
      <w:r w:rsidRPr="00926183"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</w:t>
      </w:r>
      <w:r w:rsidRPr="00926183">
        <w:rPr>
          <w:rFonts w:ascii="Times New Roman" w:hAnsi="Times New Roman"/>
          <w:color w:val="000000"/>
          <w:sz w:val="28"/>
        </w:rPr>
        <w:t xml:space="preserve">ания семьи на основе принятия ценностей семейной жизни в соответствии с традициями народов России; </w:t>
      </w:r>
      <w:proofErr w:type="gramEnd"/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в сфере </w:t>
      </w:r>
      <w:r w:rsidRPr="00926183">
        <w:rPr>
          <w:rFonts w:ascii="Times New Roman" w:hAnsi="Times New Roman"/>
          <w:i/>
          <w:color w:val="000000"/>
          <w:sz w:val="28"/>
        </w:rPr>
        <w:t>эстетического воспитания</w:t>
      </w:r>
      <w:r w:rsidRPr="00926183">
        <w:rPr>
          <w:rFonts w:ascii="Times New Roman" w:hAnsi="Times New Roman"/>
          <w:color w:val="000000"/>
          <w:sz w:val="28"/>
        </w:rPr>
        <w:t>: представление об исторически сложившемся культурном многообразии своей страны и мира; способность воспринимать различные в</w:t>
      </w:r>
      <w:r w:rsidRPr="00926183">
        <w:rPr>
          <w:rFonts w:ascii="Times New Roman" w:hAnsi="Times New Roman"/>
          <w:color w:val="000000"/>
          <w:sz w:val="28"/>
        </w:rPr>
        <w:t xml:space="preserve">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культурных традиций и народного творчества; </w:t>
      </w:r>
      <w:proofErr w:type="gramStart"/>
      <w:r w:rsidRPr="00926183">
        <w:rPr>
          <w:rFonts w:ascii="Times New Roman" w:hAnsi="Times New Roman"/>
          <w:color w:val="000000"/>
          <w:sz w:val="28"/>
        </w:rPr>
        <w:t>эст</w:t>
      </w:r>
      <w:r w:rsidRPr="00926183">
        <w:rPr>
          <w:rFonts w:ascii="Times New Roman" w:hAnsi="Times New Roman"/>
          <w:color w:val="000000"/>
          <w:sz w:val="28"/>
        </w:rPr>
        <w:t>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  <w:proofErr w:type="gramEnd"/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в сфере </w:t>
      </w:r>
      <w:r w:rsidRPr="00926183">
        <w:rPr>
          <w:rFonts w:ascii="Times New Roman" w:hAnsi="Times New Roman"/>
          <w:i/>
          <w:color w:val="000000"/>
          <w:sz w:val="28"/>
        </w:rPr>
        <w:t>физического воспитания</w:t>
      </w:r>
      <w:r w:rsidRPr="00926183">
        <w:rPr>
          <w:rFonts w:ascii="Times New Roman" w:hAnsi="Times New Roman"/>
          <w:color w:val="000000"/>
          <w:sz w:val="28"/>
        </w:rPr>
        <w:t>: осознание ценности жизни и необходимости ее сохранения (в том числе на основ</w:t>
      </w:r>
      <w:r w:rsidRPr="00926183">
        <w:rPr>
          <w:rFonts w:ascii="Times New Roman" w:hAnsi="Times New Roman"/>
          <w:color w:val="000000"/>
          <w:sz w:val="28"/>
        </w:rPr>
        <w:t xml:space="preserve">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B648C2" w:rsidRPr="00926183" w:rsidRDefault="003C34A7">
      <w:pPr>
        <w:spacing w:after="0"/>
        <w:ind w:firstLine="600"/>
        <w:jc w:val="both"/>
      </w:pPr>
      <w:proofErr w:type="gramStart"/>
      <w:r w:rsidRPr="00926183">
        <w:rPr>
          <w:rFonts w:ascii="Times New Roman" w:hAnsi="Times New Roman"/>
          <w:color w:val="000000"/>
          <w:sz w:val="28"/>
        </w:rPr>
        <w:t xml:space="preserve">в сфере </w:t>
      </w:r>
      <w:r w:rsidRPr="00926183">
        <w:rPr>
          <w:rFonts w:ascii="Times New Roman" w:hAnsi="Times New Roman"/>
          <w:i/>
          <w:color w:val="000000"/>
          <w:sz w:val="28"/>
        </w:rPr>
        <w:t>трудового воспит</w:t>
      </w:r>
      <w:r w:rsidRPr="00926183">
        <w:rPr>
          <w:rFonts w:ascii="Times New Roman" w:hAnsi="Times New Roman"/>
          <w:i/>
          <w:color w:val="000000"/>
          <w:sz w:val="28"/>
        </w:rPr>
        <w:t>ания</w:t>
      </w:r>
      <w:r w:rsidRPr="00926183">
        <w:rPr>
          <w:rFonts w:ascii="Times New Roman" w:hAnsi="Times New Roman"/>
          <w:color w:val="000000"/>
          <w:sz w:val="28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существовавших в прошлом и современных профессий</w:t>
      </w:r>
      <w:r w:rsidRPr="00926183">
        <w:rPr>
          <w:rFonts w:ascii="Times New Roman" w:hAnsi="Times New Roman"/>
          <w:color w:val="000000"/>
          <w:sz w:val="28"/>
        </w:rPr>
        <w:t>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мотивация и способность к образованию и самообразованию на протяжении всей жизни;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в сфере </w:t>
      </w:r>
      <w:r w:rsidRPr="00926183">
        <w:rPr>
          <w:rFonts w:ascii="Times New Roman" w:hAnsi="Times New Roman"/>
          <w:i/>
          <w:color w:val="000000"/>
          <w:sz w:val="28"/>
        </w:rPr>
        <w:t>экологического воспитания:</w:t>
      </w:r>
      <w:r w:rsidRPr="00926183">
        <w:rPr>
          <w:rFonts w:ascii="Times New Roman" w:hAnsi="Times New Roman"/>
          <w:color w:val="000000"/>
          <w:sz w:val="28"/>
        </w:rPr>
        <w:t xml:space="preserve"> 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92618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</w:t>
      </w:r>
      <w:r w:rsidRPr="00926183">
        <w:rPr>
          <w:rFonts w:ascii="Times New Roman" w:hAnsi="Times New Roman"/>
          <w:color w:val="000000"/>
          <w:sz w:val="28"/>
        </w:rPr>
        <w:t>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B648C2" w:rsidRPr="00926183" w:rsidRDefault="003C34A7">
      <w:pPr>
        <w:spacing w:after="0"/>
        <w:ind w:firstLine="600"/>
        <w:jc w:val="both"/>
      </w:pPr>
      <w:proofErr w:type="gramStart"/>
      <w:r w:rsidRPr="00926183">
        <w:rPr>
          <w:rFonts w:ascii="Times New Roman" w:hAnsi="Times New Roman"/>
          <w:color w:val="000000"/>
          <w:sz w:val="28"/>
        </w:rPr>
        <w:lastRenderedPageBreak/>
        <w:t xml:space="preserve">в понимании ценности </w:t>
      </w:r>
      <w:r w:rsidRPr="00926183">
        <w:rPr>
          <w:rFonts w:ascii="Times New Roman" w:hAnsi="Times New Roman"/>
          <w:i/>
          <w:color w:val="000000"/>
          <w:sz w:val="28"/>
        </w:rPr>
        <w:t>научного познания</w:t>
      </w:r>
      <w:r w:rsidRPr="00926183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 w:rsidRPr="0092618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мировоззрения, соответствующег</w:t>
      </w:r>
      <w:r w:rsidRPr="00926183">
        <w:rPr>
          <w:rFonts w:ascii="Times New Roman" w:hAnsi="Times New Roman"/>
          <w:color w:val="000000"/>
          <w:sz w:val="28"/>
        </w:rPr>
        <w:t>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</w:t>
      </w:r>
      <w:r w:rsidRPr="00926183">
        <w:rPr>
          <w:rFonts w:ascii="Times New Roman" w:hAnsi="Times New Roman"/>
          <w:color w:val="000000"/>
          <w:sz w:val="28"/>
        </w:rPr>
        <w:t>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овладение основными навыками познания и оценки событий прошлого с позиций историзма, готовность к осуще</w:t>
      </w:r>
      <w:r w:rsidRPr="00926183">
        <w:rPr>
          <w:rFonts w:ascii="Times New Roman" w:hAnsi="Times New Roman"/>
          <w:color w:val="000000"/>
          <w:sz w:val="28"/>
        </w:rPr>
        <w:t>ствлению учебной проектно-исследовательской деятельности в сфере истории.</w:t>
      </w:r>
    </w:p>
    <w:p w:rsidR="00B648C2" w:rsidRPr="00926183" w:rsidRDefault="003C34A7">
      <w:pPr>
        <w:spacing w:after="0"/>
        <w:ind w:firstLine="600"/>
        <w:jc w:val="both"/>
      </w:pPr>
      <w:proofErr w:type="gramStart"/>
      <w:r w:rsidRPr="00926183">
        <w:rPr>
          <w:rFonts w:ascii="Times New Roman" w:hAnsi="Times New Roman"/>
          <w:color w:val="000000"/>
          <w:spacing w:val="1"/>
          <w:sz w:val="28"/>
        </w:rPr>
        <w:t>Изучение истории способствует также развитию эмоционального интеллекта школьников, в том числе самосознания (включая способность осознавать на примерах исторических ситуаций роль эмо</w:t>
      </w:r>
      <w:r w:rsidRPr="00926183">
        <w:rPr>
          <w:rFonts w:ascii="Times New Roman" w:hAnsi="Times New Roman"/>
          <w:color w:val="000000"/>
          <w:spacing w:val="1"/>
          <w:sz w:val="28"/>
        </w:rPr>
        <w:t>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</w:t>
      </w:r>
      <w:r w:rsidRPr="00926183">
        <w:rPr>
          <w:rFonts w:ascii="Times New Roman" w:hAnsi="Times New Roman"/>
          <w:color w:val="000000"/>
          <w:spacing w:val="1"/>
          <w:sz w:val="28"/>
        </w:rPr>
        <w:t>ться к эмоциональным изменениям и проявлять гибкость, быть открытым новому;</w:t>
      </w:r>
      <w:proofErr w:type="gramEnd"/>
      <w:r w:rsidRPr="00926183">
        <w:rPr>
          <w:rFonts w:ascii="Times New Roman" w:hAnsi="Times New Roman"/>
          <w:color w:val="000000"/>
          <w:spacing w:val="1"/>
          <w:sz w:val="28"/>
        </w:rPr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926183">
        <w:rPr>
          <w:rFonts w:ascii="Times New Roman" w:hAnsi="Times New Roman"/>
          <w:color w:val="000000"/>
          <w:spacing w:val="1"/>
          <w:sz w:val="28"/>
        </w:rPr>
        <w:t>эмпатии</w:t>
      </w:r>
      <w:proofErr w:type="spellEnd"/>
      <w:r w:rsidRPr="00926183">
        <w:rPr>
          <w:rFonts w:ascii="Times New Roman" w:hAnsi="Times New Roman"/>
          <w:color w:val="000000"/>
          <w:spacing w:val="1"/>
          <w:sz w:val="28"/>
        </w:rPr>
        <w:t xml:space="preserve"> (способность понимать др</w:t>
      </w:r>
      <w:r w:rsidRPr="00926183">
        <w:rPr>
          <w:rFonts w:ascii="Times New Roman" w:hAnsi="Times New Roman"/>
          <w:color w:val="000000"/>
          <w:spacing w:val="1"/>
          <w:sz w:val="28"/>
        </w:rPr>
        <w:t>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color w:val="000000"/>
          <w:spacing w:val="1"/>
          <w:sz w:val="28"/>
        </w:rPr>
        <w:t xml:space="preserve"> </w:t>
      </w:r>
    </w:p>
    <w:p w:rsidR="00B648C2" w:rsidRPr="00926183" w:rsidRDefault="003C34A7">
      <w:pPr>
        <w:spacing w:after="0"/>
        <w:ind w:left="12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648C2" w:rsidRPr="00926183" w:rsidRDefault="00B648C2">
      <w:pPr>
        <w:spacing w:after="0"/>
        <w:ind w:left="120"/>
        <w:jc w:val="both"/>
      </w:pPr>
    </w:p>
    <w:p w:rsidR="00B648C2" w:rsidRPr="00926183" w:rsidRDefault="003C34A7">
      <w:pPr>
        <w:spacing w:after="0"/>
        <w:ind w:firstLine="600"/>
        <w:jc w:val="both"/>
      </w:pPr>
      <w:proofErr w:type="spellStart"/>
      <w:r w:rsidRPr="00926183">
        <w:rPr>
          <w:rFonts w:ascii="Times New Roman" w:hAnsi="Times New Roman"/>
          <w:b/>
          <w:i/>
          <w:color w:val="000000"/>
          <w:spacing w:val="1"/>
          <w:sz w:val="28"/>
        </w:rPr>
        <w:t>Метапредметные</w:t>
      </w:r>
      <w:proofErr w:type="spellEnd"/>
      <w:r w:rsidRPr="00926183">
        <w:rPr>
          <w:rFonts w:ascii="Times New Roman" w:hAnsi="Times New Roman"/>
          <w:b/>
          <w:i/>
          <w:color w:val="000000"/>
          <w:spacing w:val="1"/>
          <w:sz w:val="28"/>
        </w:rPr>
        <w:t xml:space="preserve"> результаты</w:t>
      </w:r>
      <w:r w:rsidRPr="00926183">
        <w:rPr>
          <w:rFonts w:ascii="Times New Roman" w:hAnsi="Times New Roman"/>
          <w:color w:val="000000"/>
          <w:spacing w:val="1"/>
          <w:sz w:val="28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pacing w:val="1"/>
          <w:sz w:val="28"/>
        </w:rPr>
        <w:t>В сфере универсальных учебных познавательных действий</w:t>
      </w:r>
      <w:r w:rsidRPr="00926183">
        <w:rPr>
          <w:rFonts w:ascii="Times New Roman" w:hAnsi="Times New Roman"/>
          <w:color w:val="000000"/>
          <w:spacing w:val="1"/>
          <w:sz w:val="28"/>
        </w:rPr>
        <w:t>:</w:t>
      </w:r>
    </w:p>
    <w:p w:rsidR="00B648C2" w:rsidRPr="00926183" w:rsidRDefault="003C34A7">
      <w:pPr>
        <w:spacing w:after="0"/>
        <w:ind w:firstLine="600"/>
        <w:jc w:val="both"/>
      </w:pPr>
      <w:proofErr w:type="gramStart"/>
      <w:r w:rsidRPr="00926183">
        <w:rPr>
          <w:rFonts w:ascii="Times New Roman" w:hAnsi="Times New Roman"/>
          <w:i/>
          <w:color w:val="000000"/>
          <w:sz w:val="28"/>
        </w:rPr>
        <w:t xml:space="preserve">владение базовыми </w:t>
      </w:r>
      <w:r w:rsidRPr="00926183">
        <w:rPr>
          <w:rFonts w:ascii="Times New Roman" w:hAnsi="Times New Roman"/>
          <w:i/>
          <w:color w:val="000000"/>
          <w:sz w:val="28"/>
        </w:rPr>
        <w:t>логическими действиями</w:t>
      </w:r>
      <w:r w:rsidRPr="00926183">
        <w:rPr>
          <w:rFonts w:ascii="Times New Roman" w:hAnsi="Times New Roman"/>
          <w:color w:val="000000"/>
          <w:sz w:val="28"/>
        </w:rPr>
        <w:t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</w:t>
      </w:r>
      <w:r w:rsidRPr="00926183">
        <w:rPr>
          <w:rFonts w:ascii="Times New Roman" w:hAnsi="Times New Roman"/>
          <w:color w:val="000000"/>
          <w:sz w:val="28"/>
        </w:rPr>
        <w:t xml:space="preserve">мерные черты и противоречия в рассматриваемых явлениях; </w:t>
      </w:r>
      <w:r w:rsidRPr="00926183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  <w:proofErr w:type="gramEnd"/>
    </w:p>
    <w:p w:rsidR="00B648C2" w:rsidRPr="00926183" w:rsidRDefault="003C34A7">
      <w:pPr>
        <w:spacing w:after="0"/>
        <w:ind w:firstLine="600"/>
        <w:jc w:val="both"/>
      </w:pPr>
      <w:proofErr w:type="gramStart"/>
      <w:r w:rsidRPr="00926183">
        <w:rPr>
          <w:rFonts w:ascii="Times New Roman" w:hAnsi="Times New Roman"/>
          <w:i/>
          <w:color w:val="000000"/>
          <w:sz w:val="28"/>
        </w:rPr>
        <w:t>владение базовыми исследовательскими действиями</w:t>
      </w:r>
      <w:r w:rsidRPr="00926183">
        <w:rPr>
          <w:rFonts w:ascii="Times New Roman" w:hAnsi="Times New Roman"/>
          <w:color w:val="000000"/>
          <w:sz w:val="28"/>
        </w:rPr>
        <w:t>: о</w:t>
      </w:r>
      <w:r w:rsidRPr="00926183">
        <w:rPr>
          <w:rFonts w:ascii="Times New Roman" w:hAnsi="Times New Roman"/>
          <w:color w:val="000000"/>
          <w:sz w:val="28"/>
        </w:rPr>
        <w:t>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</w:t>
      </w:r>
      <w:r w:rsidRPr="00926183">
        <w:rPr>
          <w:rFonts w:ascii="Times New Roman" w:hAnsi="Times New Roman"/>
          <w:color w:val="000000"/>
          <w:sz w:val="28"/>
        </w:rPr>
        <w:t>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26183">
        <w:rPr>
          <w:rFonts w:ascii="Times New Roman" w:hAnsi="Times New Roman"/>
          <w:color w:val="000000"/>
          <w:sz w:val="28"/>
        </w:rPr>
        <w:t>раскрывать причинно-следственные связи событий прошлого и настоящего; сравнивать с</w:t>
      </w:r>
      <w:r w:rsidRPr="00926183">
        <w:rPr>
          <w:rFonts w:ascii="Times New Roman" w:hAnsi="Times New Roman"/>
          <w:color w:val="000000"/>
          <w:sz w:val="28"/>
        </w:rPr>
        <w:t>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представ</w:t>
      </w:r>
      <w:r w:rsidRPr="00926183">
        <w:rPr>
          <w:rFonts w:ascii="Times New Roman" w:hAnsi="Times New Roman"/>
          <w:color w:val="000000"/>
          <w:sz w:val="28"/>
        </w:rPr>
        <w:t>лять результаты своей деятельности в различных формах (сообщение, эссе, презентация, реферат, учебный проект и др.);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объяснять сферу применения и значение проведенного учебного исследования в современном общественном контексте;</w:t>
      </w:r>
    </w:p>
    <w:p w:rsidR="00B648C2" w:rsidRPr="00926183" w:rsidRDefault="003C34A7">
      <w:pPr>
        <w:spacing w:after="0"/>
        <w:ind w:firstLine="600"/>
        <w:jc w:val="both"/>
      </w:pPr>
      <w:proofErr w:type="gramStart"/>
      <w:r w:rsidRPr="00926183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926183">
        <w:rPr>
          <w:rFonts w:ascii="Times New Roman" w:hAnsi="Times New Roman"/>
          <w:color w:val="000000"/>
          <w:sz w:val="28"/>
        </w:rPr>
        <w:t>: осущес</w:t>
      </w:r>
      <w:r w:rsidRPr="00926183">
        <w:rPr>
          <w:rFonts w:ascii="Times New Roman" w:hAnsi="Times New Roman"/>
          <w:color w:val="000000"/>
          <w:sz w:val="28"/>
        </w:rPr>
        <w:t xml:space="preserve">твлять анализ учебной и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и др.) – извлекать, сопоставлять, систематизировать и интерпретировать информацию; различать виды источников истори</w:t>
      </w:r>
      <w:r w:rsidRPr="00926183">
        <w:rPr>
          <w:rFonts w:ascii="Times New Roman" w:hAnsi="Times New Roman"/>
          <w:color w:val="000000"/>
          <w:sz w:val="28"/>
        </w:rPr>
        <w:t>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источников, выявляя совпадения и различия их свидетельств;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использовать средств</w:t>
      </w:r>
      <w:r w:rsidRPr="00926183">
        <w:rPr>
          <w:rFonts w:ascii="Times New Roman" w:hAnsi="Times New Roman"/>
          <w:color w:val="000000"/>
          <w:sz w:val="28"/>
        </w:rPr>
        <w:t xml:space="preserve">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учетом назначения информации и целевой аудитории, выбирая оптимальную форму </w:t>
      </w:r>
      <w:r w:rsidRPr="00926183">
        <w:rPr>
          <w:rFonts w:ascii="Times New Roman" w:hAnsi="Times New Roman"/>
          <w:color w:val="000000"/>
          <w:sz w:val="28"/>
        </w:rPr>
        <w:t>представления и визуализации.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В сфере универсальных коммуникативных действий:</w:t>
      </w:r>
    </w:p>
    <w:p w:rsidR="00B648C2" w:rsidRPr="00926183" w:rsidRDefault="003C34A7">
      <w:pPr>
        <w:spacing w:after="0"/>
        <w:ind w:firstLine="600"/>
        <w:jc w:val="both"/>
      </w:pPr>
      <w:proofErr w:type="gramStart"/>
      <w:r w:rsidRPr="00926183">
        <w:rPr>
          <w:rFonts w:ascii="Times New Roman" w:hAnsi="Times New Roman"/>
          <w:i/>
          <w:color w:val="000000"/>
          <w:sz w:val="28"/>
        </w:rPr>
        <w:t>общение</w:t>
      </w:r>
      <w:r w:rsidRPr="00926183">
        <w:rPr>
          <w:rFonts w:ascii="Times New Roman" w:hAnsi="Times New Roman"/>
          <w:color w:val="000000"/>
          <w:sz w:val="28"/>
        </w:rPr>
        <w:t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</w:t>
      </w:r>
      <w:r w:rsidRPr="00926183">
        <w:rPr>
          <w:rFonts w:ascii="Times New Roman" w:hAnsi="Times New Roman"/>
          <w:color w:val="000000"/>
          <w:sz w:val="28"/>
        </w:rPr>
        <w:t xml:space="preserve"> сходство и различие высказываемых оценок; излагать и аргументировать свою точку зрения в устном высказывании, письменном тексте; владеть способами </w:t>
      </w:r>
      <w:r w:rsidRPr="00926183">
        <w:rPr>
          <w:rFonts w:ascii="Times New Roman" w:hAnsi="Times New Roman"/>
          <w:color w:val="000000"/>
          <w:sz w:val="28"/>
        </w:rPr>
        <w:lastRenderedPageBreak/>
        <w:t>общения и конструктивного взаимодействия, в том числе межкультурного, в школе и социальном окружении;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аргуме</w:t>
      </w:r>
      <w:r w:rsidRPr="00926183">
        <w:rPr>
          <w:rFonts w:ascii="Times New Roman" w:hAnsi="Times New Roman"/>
          <w:color w:val="000000"/>
          <w:sz w:val="28"/>
        </w:rPr>
        <w:t>нтированно вести диалог, уметь смягчать конфликтные ситуации;</w:t>
      </w:r>
    </w:p>
    <w:p w:rsidR="00B648C2" w:rsidRPr="00926183" w:rsidRDefault="003C34A7">
      <w:pPr>
        <w:spacing w:after="0"/>
        <w:ind w:firstLine="600"/>
        <w:jc w:val="both"/>
      </w:pPr>
      <w:proofErr w:type="gramStart"/>
      <w:r w:rsidRPr="00926183">
        <w:rPr>
          <w:rFonts w:ascii="Times New Roman" w:hAnsi="Times New Roman"/>
          <w:i/>
          <w:color w:val="000000"/>
          <w:sz w:val="28"/>
        </w:rPr>
        <w:t>осуществление совместной деятельности</w:t>
      </w:r>
      <w:r w:rsidRPr="00926183">
        <w:rPr>
          <w:rFonts w:ascii="Times New Roman" w:hAnsi="Times New Roman"/>
          <w:color w:val="000000"/>
          <w:sz w:val="28"/>
        </w:rPr>
        <w:t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</w:t>
      </w:r>
      <w:r w:rsidRPr="00926183">
        <w:rPr>
          <w:rFonts w:ascii="Times New Roman" w:hAnsi="Times New Roman"/>
          <w:color w:val="000000"/>
          <w:sz w:val="28"/>
        </w:rPr>
        <w:t>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</w:t>
      </w:r>
      <w:r w:rsidRPr="00926183">
        <w:rPr>
          <w:rFonts w:ascii="Times New Roman" w:hAnsi="Times New Roman"/>
          <w:color w:val="000000"/>
          <w:sz w:val="28"/>
        </w:rPr>
        <w:t>й и командной работе;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оценивать полученные результаты и свой вклад в общую работу.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В сфере универсальных регулятивных действий: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владение приемами самоорганизации</w:t>
      </w:r>
      <w:r w:rsidRPr="00926183">
        <w:rPr>
          <w:rFonts w:ascii="Times New Roman" w:hAnsi="Times New Roman"/>
          <w:color w:val="000000"/>
          <w:sz w:val="28"/>
        </w:rPr>
        <w:t xml:space="preserve"> своей учебной и общественной работы – выявлять проблему, задачи, требующие решения; составлять</w:t>
      </w:r>
      <w:r w:rsidRPr="00926183">
        <w:rPr>
          <w:rFonts w:ascii="Times New Roman" w:hAnsi="Times New Roman"/>
          <w:color w:val="000000"/>
          <w:sz w:val="28"/>
        </w:rPr>
        <w:t xml:space="preserve"> план действий, определять способ решения, последовательно реализовывать намеченный план действий и др.;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владение приемами самоконтроля</w:t>
      </w:r>
      <w:r w:rsidRPr="00926183">
        <w:rPr>
          <w:rFonts w:ascii="Times New Roman" w:hAnsi="Times New Roman"/>
          <w:color w:val="000000"/>
          <w:sz w:val="28"/>
        </w:rPr>
        <w:t xml:space="preserve"> – осуществлять самоконтроль, рефлексию и самооценку полученных результатов; вносить коррективы в свою работу с учетом у</w:t>
      </w:r>
      <w:r w:rsidRPr="00926183">
        <w:rPr>
          <w:rFonts w:ascii="Times New Roman" w:hAnsi="Times New Roman"/>
          <w:color w:val="000000"/>
          <w:sz w:val="28"/>
        </w:rPr>
        <w:t>становленных ошибок, возникших трудностей;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 xml:space="preserve">принятие себя и других </w:t>
      </w:r>
      <w:r w:rsidRPr="00926183">
        <w:rPr>
          <w:rFonts w:ascii="Times New Roman" w:hAnsi="Times New Roman"/>
          <w:color w:val="000000"/>
          <w:sz w:val="28"/>
        </w:rPr>
        <w:t>– осознавать свои достижения и слабые стороны в учении, школьном и внешкольном общении, сотрудничестве со сверстниками и людьми старших поколений; принимать мотивы и аргументы других при ана</w:t>
      </w:r>
      <w:r w:rsidRPr="00926183">
        <w:rPr>
          <w:rFonts w:ascii="Times New Roman" w:hAnsi="Times New Roman"/>
          <w:color w:val="000000"/>
          <w:sz w:val="28"/>
        </w:rPr>
        <w:t>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B648C2" w:rsidRPr="00926183" w:rsidRDefault="003C34A7">
      <w:pPr>
        <w:spacing w:after="0"/>
        <w:ind w:left="12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648C2" w:rsidRPr="00926183" w:rsidRDefault="00B648C2">
      <w:pPr>
        <w:spacing w:after="0"/>
        <w:ind w:left="120"/>
        <w:jc w:val="both"/>
      </w:pP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Предметные результаты</w:t>
      </w:r>
      <w:r w:rsidRPr="00926183">
        <w:rPr>
          <w:rFonts w:ascii="Times New Roman" w:hAnsi="Times New Roman"/>
          <w:color w:val="000000"/>
          <w:sz w:val="28"/>
        </w:rPr>
        <w:t xml:space="preserve"> изучения предмета «История» в старшей школе отраж</w:t>
      </w:r>
      <w:r w:rsidRPr="00926183">
        <w:rPr>
          <w:rFonts w:ascii="Times New Roman" w:hAnsi="Times New Roman"/>
          <w:color w:val="000000"/>
          <w:sz w:val="28"/>
        </w:rPr>
        <w:t>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структуру предметного результата. Ниже представлены предметные результаты (базовый уровень), указанные во</w:t>
      </w:r>
      <w:r w:rsidRPr="00926183">
        <w:rPr>
          <w:rFonts w:ascii="Times New Roman" w:hAnsi="Times New Roman"/>
          <w:color w:val="000000"/>
          <w:sz w:val="28"/>
        </w:rPr>
        <w:t xml:space="preserve">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6183">
        <w:rPr>
          <w:rFonts w:ascii="Times New Roman" w:hAnsi="Times New Roman"/>
          <w:color w:val="000000"/>
          <w:sz w:val="28"/>
        </w:rPr>
        <w:t xml:space="preserve"> в.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Формирование умений, составляющих структуру предметных результатов, происходит на учебном материал</w:t>
      </w:r>
      <w:r w:rsidRPr="00926183">
        <w:rPr>
          <w:rFonts w:ascii="Times New Roman" w:hAnsi="Times New Roman"/>
          <w:color w:val="000000"/>
          <w:sz w:val="28"/>
        </w:rPr>
        <w:t xml:space="preserve">е, изучаемом в 10–11 классах. </w:t>
      </w:r>
      <w:proofErr w:type="gramStart"/>
      <w:r w:rsidRPr="00926183">
        <w:rPr>
          <w:rFonts w:ascii="Times New Roman" w:hAnsi="Times New Roman"/>
          <w:color w:val="000000"/>
          <w:sz w:val="28"/>
        </w:rPr>
        <w:t xml:space="preserve">При этом необходимо учитывать, что достижение предметных результатов </w:t>
      </w:r>
      <w:r w:rsidRPr="00926183">
        <w:rPr>
          <w:rFonts w:ascii="Times New Roman" w:hAnsi="Times New Roman"/>
          <w:color w:val="000000"/>
          <w:sz w:val="28"/>
        </w:rPr>
        <w:lastRenderedPageBreak/>
        <w:t xml:space="preserve">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6183">
        <w:rPr>
          <w:rFonts w:ascii="Times New Roman" w:hAnsi="Times New Roman"/>
          <w:color w:val="000000"/>
          <w:sz w:val="28"/>
        </w:rPr>
        <w:t xml:space="preserve"> в., но и к важнейшим событиям, явлениям, процессам истории нашей страны</w:t>
      </w:r>
      <w:r w:rsidRPr="00926183">
        <w:rPr>
          <w:rFonts w:ascii="Times New Roman" w:hAnsi="Times New Roman"/>
          <w:color w:val="000000"/>
          <w:sz w:val="28"/>
        </w:rPr>
        <w:t xml:space="preserve">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926183">
        <w:rPr>
          <w:rFonts w:ascii="Times New Roman" w:hAnsi="Times New Roman"/>
          <w:color w:val="000000"/>
          <w:sz w:val="28"/>
        </w:rPr>
        <w:t xml:space="preserve"> в. Без знания достижений народов России,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нашей страны </w:t>
      </w:r>
      <w:r>
        <w:rPr>
          <w:rFonts w:ascii="Times New Roman" w:hAnsi="Times New Roman"/>
          <w:color w:val="000000"/>
          <w:sz w:val="28"/>
        </w:rPr>
        <w:t>XX</w:t>
      </w:r>
      <w:r w:rsidRPr="0092618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6183">
        <w:rPr>
          <w:rFonts w:ascii="Times New Roman" w:hAnsi="Times New Roman"/>
          <w:color w:val="000000"/>
          <w:sz w:val="28"/>
        </w:rPr>
        <w:t xml:space="preserve"> в.</w:t>
      </w:r>
      <w:r w:rsidRPr="00926183">
        <w:rPr>
          <w:rFonts w:ascii="Times New Roman" w:hAnsi="Times New Roman"/>
          <w:color w:val="000000"/>
          <w:sz w:val="28"/>
        </w:rPr>
        <w:t>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исторических событий, явлений, процессов, деятельности исторических личностей нашей страны, связанных с актуа</w:t>
      </w:r>
      <w:r w:rsidRPr="00926183">
        <w:rPr>
          <w:rFonts w:ascii="Times New Roman" w:hAnsi="Times New Roman"/>
          <w:color w:val="000000"/>
          <w:sz w:val="28"/>
        </w:rPr>
        <w:t>льным историческим материалом урока.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Требования к предметным результатам освоения базового курса истории должны отражать:</w:t>
      </w:r>
    </w:p>
    <w:p w:rsidR="00B648C2" w:rsidRPr="00926183" w:rsidRDefault="003C34A7">
      <w:pPr>
        <w:spacing w:after="0"/>
        <w:ind w:firstLine="600"/>
        <w:jc w:val="both"/>
      </w:pPr>
      <w:proofErr w:type="gramStart"/>
      <w:r w:rsidRPr="00926183">
        <w:rPr>
          <w:rFonts w:ascii="Times New Roman" w:hAnsi="Times New Roman"/>
          <w:i/>
          <w:color w:val="000000"/>
          <w:sz w:val="28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26183">
        <w:rPr>
          <w:rFonts w:ascii="Times New Roman" w:hAnsi="Times New Roman"/>
          <w:i/>
          <w:color w:val="000000"/>
          <w:sz w:val="28"/>
        </w:rPr>
        <w:t xml:space="preserve"> в., знание достижений страны</w:t>
      </w:r>
      <w:r w:rsidRPr="00926183">
        <w:rPr>
          <w:rFonts w:ascii="Times New Roman" w:hAnsi="Times New Roman"/>
          <w:i/>
          <w:color w:val="000000"/>
          <w:sz w:val="28"/>
        </w:rPr>
        <w:t xml:space="preserve"> и ее народа;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</w:t>
      </w:r>
      <w:r w:rsidRPr="00926183">
        <w:rPr>
          <w:rFonts w:ascii="Times New Roman" w:hAnsi="Times New Roman"/>
          <w:i/>
          <w:color w:val="000000"/>
          <w:sz w:val="28"/>
        </w:rPr>
        <w:t>СР в победе над нацизмом, значение советских научно-технологических успехов, освоения космоса;</w:t>
      </w:r>
      <w:proofErr w:type="gramEnd"/>
      <w:r w:rsidRPr="00926183">
        <w:rPr>
          <w:rFonts w:ascii="Times New Roman" w:hAnsi="Times New Roman"/>
          <w:i/>
          <w:color w:val="000000"/>
          <w:sz w:val="28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</w:t>
      </w:r>
      <w:r w:rsidRPr="00926183">
        <w:rPr>
          <w:rFonts w:ascii="Times New Roman" w:hAnsi="Times New Roman"/>
          <w:i/>
          <w:color w:val="000000"/>
          <w:sz w:val="28"/>
        </w:rPr>
        <w:t xml:space="preserve">краине и других 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26183">
        <w:rPr>
          <w:rFonts w:ascii="Times New Roman" w:hAnsi="Times New Roman"/>
          <w:i/>
          <w:color w:val="000000"/>
          <w:sz w:val="28"/>
        </w:rPr>
        <w:t xml:space="preserve"> в.; особенности развития культуры народов СССР (России).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</w:t>
      </w:r>
      <w:r w:rsidRPr="00926183">
        <w:rPr>
          <w:rFonts w:ascii="Times New Roman" w:hAnsi="Times New Roman"/>
          <w:i/>
          <w:color w:val="000000"/>
          <w:sz w:val="28"/>
        </w:rPr>
        <w:t xml:space="preserve">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26183">
        <w:rPr>
          <w:rFonts w:ascii="Times New Roman" w:hAnsi="Times New Roman"/>
          <w:i/>
          <w:color w:val="000000"/>
          <w:sz w:val="28"/>
        </w:rPr>
        <w:t xml:space="preserve"> в.</w:t>
      </w:r>
    </w:p>
    <w:p w:rsidR="00B648C2" w:rsidRPr="00926183" w:rsidRDefault="003C34A7">
      <w:pPr>
        <w:spacing w:after="0"/>
        <w:ind w:firstLine="600"/>
        <w:jc w:val="both"/>
      </w:pPr>
      <w:proofErr w:type="gramStart"/>
      <w:r w:rsidRPr="00926183">
        <w:rPr>
          <w:rFonts w:ascii="Times New Roman" w:hAnsi="Times New Roman"/>
          <w:i/>
          <w:color w:val="000000"/>
          <w:sz w:val="28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</w:rPr>
        <w:t>XI</w:t>
      </w:r>
      <w:r w:rsidRPr="00926183">
        <w:rPr>
          <w:rFonts w:ascii="Times New Roman" w:hAnsi="Times New Roman"/>
          <w:i/>
          <w:color w:val="000000"/>
          <w:sz w:val="28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4) Умение выявлять существенн</w:t>
      </w:r>
      <w:r w:rsidRPr="00926183">
        <w:rPr>
          <w:rFonts w:ascii="Times New Roman" w:hAnsi="Times New Roman"/>
          <w:i/>
          <w:color w:val="000000"/>
          <w:sz w:val="28"/>
        </w:rPr>
        <w:t xml:space="preserve">ые черты исторических событий, явлений, процессов; систематизировать историческую информацию в </w:t>
      </w:r>
      <w:r w:rsidRPr="00926183">
        <w:rPr>
          <w:rFonts w:ascii="Times New Roman" w:hAnsi="Times New Roman"/>
          <w:i/>
          <w:color w:val="000000"/>
          <w:sz w:val="28"/>
        </w:rPr>
        <w:lastRenderedPageBreak/>
        <w:t>соответствии с заданными критериями; сравнивать изученные исторические события, явления, процессы.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5) Умение устанавливать причинно-следственные, пространственны</w:t>
      </w:r>
      <w:r w:rsidRPr="00926183">
        <w:rPr>
          <w:rFonts w:ascii="Times New Roman" w:hAnsi="Times New Roman"/>
          <w:i/>
          <w:color w:val="000000"/>
          <w:sz w:val="28"/>
        </w:rPr>
        <w:t xml:space="preserve">е, </w:t>
      </w:r>
      <w:proofErr w:type="spellStart"/>
      <w:r w:rsidRPr="00926183">
        <w:rPr>
          <w:rFonts w:ascii="Times New Roman" w:hAnsi="Times New Roman"/>
          <w:i/>
          <w:color w:val="000000"/>
          <w:sz w:val="28"/>
        </w:rPr>
        <w:t>временны́е</w:t>
      </w:r>
      <w:proofErr w:type="spellEnd"/>
      <w:r w:rsidRPr="00926183">
        <w:rPr>
          <w:rFonts w:ascii="Times New Roman" w:hAnsi="Times New Roman"/>
          <w:i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26183">
        <w:rPr>
          <w:rFonts w:ascii="Times New Roman" w:hAnsi="Times New Roman"/>
          <w:i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 в ХХ </w:t>
      </w:r>
      <w:r w:rsidRPr="00926183">
        <w:rPr>
          <w:rFonts w:ascii="Times New Roman" w:hAnsi="Times New Roman"/>
          <w:i/>
          <w:color w:val="000000"/>
          <w:sz w:val="28"/>
        </w:rPr>
        <w:t xml:space="preserve">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26183">
        <w:rPr>
          <w:rFonts w:ascii="Times New Roman" w:hAnsi="Times New Roman"/>
          <w:i/>
          <w:color w:val="000000"/>
          <w:sz w:val="28"/>
        </w:rPr>
        <w:t xml:space="preserve"> в.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26183">
        <w:rPr>
          <w:rFonts w:ascii="Times New Roman" w:hAnsi="Times New Roman"/>
          <w:i/>
          <w:color w:val="000000"/>
          <w:sz w:val="28"/>
        </w:rPr>
        <w:t xml:space="preserve"> в., оценивать их полноту и</w:t>
      </w:r>
      <w:r w:rsidRPr="00926183">
        <w:rPr>
          <w:rFonts w:ascii="Times New Roman" w:hAnsi="Times New Roman"/>
          <w:i/>
          <w:color w:val="000000"/>
          <w:sz w:val="28"/>
        </w:rPr>
        <w:t xml:space="preserve">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</w:t>
      </w:r>
      <w:r w:rsidRPr="00926183">
        <w:rPr>
          <w:rFonts w:ascii="Times New Roman" w:hAnsi="Times New Roman"/>
          <w:i/>
          <w:color w:val="000000"/>
          <w:sz w:val="28"/>
        </w:rPr>
        <w:t xml:space="preserve">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26183">
        <w:rPr>
          <w:rFonts w:ascii="Times New Roman" w:hAnsi="Times New Roman"/>
          <w:i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</w:t>
      </w:r>
      <w:r w:rsidRPr="00926183">
        <w:rPr>
          <w:rFonts w:ascii="Times New Roman" w:hAnsi="Times New Roman"/>
          <w:i/>
          <w:color w:val="000000"/>
          <w:sz w:val="28"/>
        </w:rPr>
        <w:t>ельности.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26183">
        <w:rPr>
          <w:rFonts w:ascii="Times New Roman" w:hAnsi="Times New Roman"/>
          <w:i/>
          <w:color w:val="000000"/>
          <w:sz w:val="28"/>
        </w:rPr>
        <w:t xml:space="preserve"> в.; сопоставлять информацию, представленную в различных источниках; формал</w:t>
      </w:r>
      <w:r w:rsidRPr="00926183">
        <w:rPr>
          <w:rFonts w:ascii="Times New Roman" w:hAnsi="Times New Roman"/>
          <w:i/>
          <w:color w:val="000000"/>
          <w:sz w:val="28"/>
        </w:rPr>
        <w:t>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</w:t>
      </w:r>
      <w:r w:rsidRPr="00926183">
        <w:rPr>
          <w:rFonts w:ascii="Times New Roman" w:hAnsi="Times New Roman"/>
          <w:i/>
          <w:color w:val="000000"/>
          <w:sz w:val="28"/>
        </w:rPr>
        <w:t>ием ресурсов библиотек, музеев и т. д.).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 xml:space="preserve"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</w:t>
      </w:r>
      <w:r w:rsidRPr="00926183">
        <w:rPr>
          <w:rFonts w:ascii="Times New Roman" w:hAnsi="Times New Roman"/>
          <w:i/>
          <w:color w:val="000000"/>
          <w:sz w:val="28"/>
        </w:rPr>
        <w:t>между народами, людьми разных культур; проявление уважения к историческому наследию народов России.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 xml:space="preserve">10) Умение защищать историческую правду, не допускать умаления подвига народа при защите Отечества, готовность давать отпор фальсификациям российской </w:t>
      </w:r>
      <w:r w:rsidRPr="00926183">
        <w:rPr>
          <w:rFonts w:ascii="Times New Roman" w:hAnsi="Times New Roman"/>
          <w:i/>
          <w:color w:val="000000"/>
          <w:sz w:val="28"/>
        </w:rPr>
        <w:t>истории.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lastRenderedPageBreak/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26183">
        <w:rPr>
          <w:rFonts w:ascii="Times New Roman" w:hAnsi="Times New Roman"/>
          <w:i/>
          <w:color w:val="000000"/>
          <w:sz w:val="28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В том числе по учебному курсу «История Росс</w:t>
      </w:r>
      <w:r w:rsidRPr="00926183">
        <w:rPr>
          <w:rFonts w:ascii="Times New Roman" w:hAnsi="Times New Roman"/>
          <w:i/>
          <w:color w:val="000000"/>
          <w:sz w:val="28"/>
        </w:rPr>
        <w:t>ии»: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Февральская революция 1917 г. Двоевластие. Октябрьская революция. Первые преобразования большевиков. Гражданская война и интервен</w:t>
      </w:r>
      <w:r w:rsidRPr="00926183">
        <w:rPr>
          <w:rFonts w:ascii="Times New Roman" w:hAnsi="Times New Roman"/>
          <w:i/>
          <w:color w:val="000000"/>
          <w:sz w:val="28"/>
        </w:rPr>
        <w:t>ция. Политика «военного коммунизма». Общество, культура в годы революций и Гражданской войны.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</w:t>
      </w:r>
      <w:r w:rsidRPr="00926183">
        <w:rPr>
          <w:rFonts w:ascii="Times New Roman" w:hAnsi="Times New Roman"/>
          <w:i/>
          <w:color w:val="000000"/>
          <w:sz w:val="28"/>
        </w:rPr>
        <w:t>сии. Внешняя политика СССР. Укрепление обороноспособности.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</w:t>
      </w:r>
      <w:r w:rsidRPr="00926183">
        <w:rPr>
          <w:rFonts w:ascii="Times New Roman" w:hAnsi="Times New Roman"/>
          <w:i/>
          <w:color w:val="000000"/>
          <w:sz w:val="28"/>
        </w:rPr>
        <w:t>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СССР в 1945–1991 гг. Экономические развитие и реформы. Политическая сист</w:t>
      </w:r>
      <w:r w:rsidRPr="00926183">
        <w:rPr>
          <w:rFonts w:ascii="Times New Roman" w:hAnsi="Times New Roman"/>
          <w:i/>
          <w:color w:val="000000"/>
          <w:sz w:val="28"/>
        </w:rPr>
        <w:t>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Российская Федерация в 1992–2022 гг. Становление новой России. Возрождение Росс</w:t>
      </w:r>
      <w:r w:rsidRPr="00926183">
        <w:rPr>
          <w:rFonts w:ascii="Times New Roman" w:hAnsi="Times New Roman"/>
          <w:i/>
          <w:color w:val="000000"/>
          <w:sz w:val="28"/>
        </w:rPr>
        <w:t>ийской Федерации как великой державы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26183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926183">
        <w:rPr>
          <w:rFonts w:ascii="Times New Roman" w:hAnsi="Times New Roman"/>
          <w:i/>
          <w:color w:val="000000"/>
          <w:sz w:val="28"/>
        </w:rPr>
        <w:t>в</w:t>
      </w:r>
      <w:proofErr w:type="gramEnd"/>
      <w:r w:rsidRPr="00926183">
        <w:rPr>
          <w:rFonts w:ascii="Times New Roman" w:hAnsi="Times New Roman"/>
          <w:i/>
          <w:color w:val="000000"/>
          <w:sz w:val="28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</w:t>
      </w:r>
      <w:r w:rsidRPr="00926183">
        <w:rPr>
          <w:rFonts w:ascii="Times New Roman" w:hAnsi="Times New Roman"/>
          <w:i/>
          <w:color w:val="000000"/>
          <w:sz w:val="28"/>
        </w:rPr>
        <w:t>ном мире.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По учебному курсу «Всеобщая история»: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B648C2" w:rsidRPr="00926183" w:rsidRDefault="003C34A7">
      <w:pPr>
        <w:spacing w:after="0"/>
        <w:ind w:firstLine="600"/>
        <w:jc w:val="both"/>
      </w:pPr>
      <w:proofErr w:type="spellStart"/>
      <w:r w:rsidRPr="00926183">
        <w:rPr>
          <w:rFonts w:ascii="Times New Roman" w:hAnsi="Times New Roman"/>
          <w:i/>
          <w:color w:val="000000"/>
          <w:sz w:val="28"/>
        </w:rPr>
        <w:t>Межвоенный</w:t>
      </w:r>
      <w:proofErr w:type="spellEnd"/>
      <w:r w:rsidRPr="00926183">
        <w:rPr>
          <w:rFonts w:ascii="Times New Roman" w:hAnsi="Times New Roman"/>
          <w:i/>
          <w:color w:val="000000"/>
          <w:sz w:val="28"/>
        </w:rPr>
        <w:t xml:space="preserve"> период. Революционная волна. Версальско-Вашингтонская система. Страны м</w:t>
      </w:r>
      <w:r w:rsidRPr="00926183">
        <w:rPr>
          <w:rFonts w:ascii="Times New Roman" w:hAnsi="Times New Roman"/>
          <w:i/>
          <w:color w:val="000000"/>
          <w:sz w:val="28"/>
        </w:rPr>
        <w:t>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lastRenderedPageBreak/>
        <w:t>Вторая мировая война: причины, участники, основные сражения, итоги.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Влас</w:t>
      </w:r>
      <w:r w:rsidRPr="00926183">
        <w:rPr>
          <w:rFonts w:ascii="Times New Roman" w:hAnsi="Times New Roman"/>
          <w:i/>
          <w:color w:val="000000"/>
          <w:sz w:val="28"/>
        </w:rPr>
        <w:t>ть и общество в годы войны. Решающий вклад СССР в Победу.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</w:t>
      </w:r>
      <w:r w:rsidRPr="00926183">
        <w:rPr>
          <w:rFonts w:ascii="Times New Roman" w:hAnsi="Times New Roman"/>
          <w:i/>
          <w:color w:val="000000"/>
          <w:sz w:val="28"/>
        </w:rPr>
        <w:t xml:space="preserve">й Америки. Научно-техническая революция. Постиндустриальное и информационное общество. Современный мир: глобализация и </w:t>
      </w:r>
      <w:proofErr w:type="spellStart"/>
      <w:r w:rsidRPr="00926183">
        <w:rPr>
          <w:rFonts w:ascii="Times New Roman" w:hAnsi="Times New Roman"/>
          <w:i/>
          <w:color w:val="000000"/>
          <w:sz w:val="28"/>
        </w:rPr>
        <w:t>деглобализация</w:t>
      </w:r>
      <w:proofErr w:type="spellEnd"/>
      <w:r w:rsidRPr="00926183">
        <w:rPr>
          <w:rFonts w:ascii="Times New Roman" w:hAnsi="Times New Roman"/>
          <w:i/>
          <w:color w:val="000000"/>
          <w:sz w:val="28"/>
        </w:rPr>
        <w:t>. Геополитический кризис 2022 г. и его влияние на мировую систему.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i/>
          <w:color w:val="000000"/>
          <w:sz w:val="28"/>
        </w:rPr>
        <w:t>​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 xml:space="preserve"> 10 КЛАСС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1) Понимание значимости России в мировых пол</w:t>
      </w:r>
      <w:r w:rsidRPr="00926183">
        <w:rPr>
          <w:rFonts w:ascii="Times New Roman" w:hAnsi="Times New Roman"/>
          <w:i/>
          <w:color w:val="000000"/>
          <w:sz w:val="28"/>
        </w:rPr>
        <w:t>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</w:t>
      </w:r>
      <w:r w:rsidRPr="00926183">
        <w:rPr>
          <w:rFonts w:ascii="Times New Roman" w:hAnsi="Times New Roman"/>
          <w:i/>
          <w:color w:val="000000"/>
          <w:sz w:val="28"/>
        </w:rPr>
        <w:t>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знаний важнейших событий, явл</w:t>
      </w:r>
      <w:r w:rsidRPr="00926183">
        <w:rPr>
          <w:rFonts w:ascii="Times New Roman" w:hAnsi="Times New Roman"/>
          <w:color w:val="000000"/>
          <w:sz w:val="28"/>
        </w:rPr>
        <w:t xml:space="preserve">ений, процессов истории России 1914–1945 гг., </w:t>
      </w:r>
      <w:proofErr w:type="gramStart"/>
      <w:r w:rsidRPr="00926183">
        <w:rPr>
          <w:rFonts w:ascii="Times New Roman" w:hAnsi="Times New Roman"/>
          <w:color w:val="000000"/>
          <w:sz w:val="28"/>
        </w:rPr>
        <w:t>умением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</w:t>
      </w:r>
      <w:r w:rsidRPr="00926183">
        <w:rPr>
          <w:rFonts w:ascii="Times New Roman" w:hAnsi="Times New Roman"/>
          <w:color w:val="000000"/>
          <w:sz w:val="28"/>
        </w:rPr>
        <w:t xml:space="preserve"> методов обучения и воспитания.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648C2" w:rsidRPr="00926183" w:rsidRDefault="003C34A7">
      <w:pPr>
        <w:numPr>
          <w:ilvl w:val="0"/>
          <w:numId w:val="1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B648C2" w:rsidRPr="00926183" w:rsidRDefault="003C34A7">
      <w:pPr>
        <w:numPr>
          <w:ilvl w:val="0"/>
          <w:numId w:val="1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определять и объяснять (</w:t>
      </w:r>
      <w:r w:rsidRPr="00926183">
        <w:rPr>
          <w:rFonts w:ascii="Times New Roman" w:hAnsi="Times New Roman"/>
          <w:color w:val="000000"/>
          <w:sz w:val="28"/>
        </w:rPr>
        <w:t>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B648C2" w:rsidRPr="00926183" w:rsidRDefault="003C34A7">
      <w:pPr>
        <w:numPr>
          <w:ilvl w:val="0"/>
          <w:numId w:val="1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 п</w:t>
      </w:r>
      <w:r w:rsidRPr="00926183">
        <w:rPr>
          <w:rFonts w:ascii="Times New Roman" w:hAnsi="Times New Roman"/>
          <w:color w:val="000000"/>
          <w:sz w:val="28"/>
        </w:rPr>
        <w:t>опытки фальсификации истории;</w:t>
      </w:r>
    </w:p>
    <w:p w:rsidR="00B648C2" w:rsidRPr="00926183" w:rsidRDefault="003C34A7">
      <w:pPr>
        <w:numPr>
          <w:ilvl w:val="0"/>
          <w:numId w:val="1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используя знания по истории России, аргументированно противостоять попыткам фальсификации исторических фактов, </w:t>
      </w:r>
      <w:r w:rsidRPr="00926183">
        <w:rPr>
          <w:rFonts w:ascii="Times New Roman" w:hAnsi="Times New Roman"/>
          <w:color w:val="000000"/>
          <w:sz w:val="28"/>
        </w:rPr>
        <w:lastRenderedPageBreak/>
        <w:t>связанных с важнейшими событиями, явлениями, процессами истории России 1914–1945 гг.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2) Знание имен героев Первой м</w:t>
      </w:r>
      <w:r w:rsidRPr="00926183">
        <w:rPr>
          <w:rFonts w:ascii="Times New Roman" w:hAnsi="Times New Roman"/>
          <w:i/>
          <w:color w:val="000000"/>
          <w:sz w:val="28"/>
        </w:rPr>
        <w:t>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Достижение указанного предметного результата возможно при комплексном и</w:t>
      </w:r>
      <w:r w:rsidRPr="00926183">
        <w:rPr>
          <w:rFonts w:ascii="Times New Roman" w:hAnsi="Times New Roman"/>
          <w:color w:val="000000"/>
          <w:sz w:val="28"/>
        </w:rPr>
        <w:t>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следующий перечень знаний и </w:t>
      </w:r>
      <w:r w:rsidRPr="00926183">
        <w:rPr>
          <w:rFonts w:ascii="Times New Roman" w:hAnsi="Times New Roman"/>
          <w:color w:val="000000"/>
          <w:sz w:val="28"/>
        </w:rPr>
        <w:t>умений:</w:t>
      </w:r>
    </w:p>
    <w:p w:rsidR="00B648C2" w:rsidRPr="00926183" w:rsidRDefault="003C34A7">
      <w:pPr>
        <w:numPr>
          <w:ilvl w:val="0"/>
          <w:numId w:val="2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B648C2" w:rsidRPr="00926183" w:rsidRDefault="003C34A7">
      <w:pPr>
        <w:numPr>
          <w:ilvl w:val="0"/>
          <w:numId w:val="2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событий, процессов истории России 1914–1945 гг., оценивать значение</w:t>
      </w:r>
      <w:r w:rsidRPr="00926183">
        <w:rPr>
          <w:rFonts w:ascii="Times New Roman" w:hAnsi="Times New Roman"/>
          <w:color w:val="000000"/>
          <w:sz w:val="28"/>
        </w:rPr>
        <w:t xml:space="preserve"> их деятельности для истории нашей станы и человечества в целом;</w:t>
      </w:r>
    </w:p>
    <w:p w:rsidR="00B648C2" w:rsidRPr="00926183" w:rsidRDefault="003C34A7">
      <w:pPr>
        <w:numPr>
          <w:ilvl w:val="0"/>
          <w:numId w:val="2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B648C2" w:rsidRPr="00926183" w:rsidRDefault="003C34A7">
      <w:pPr>
        <w:numPr>
          <w:ilvl w:val="0"/>
          <w:numId w:val="2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</w:t>
      </w:r>
      <w:r w:rsidRPr="00926183">
        <w:rPr>
          <w:rFonts w:ascii="Times New Roman" w:hAnsi="Times New Roman"/>
          <w:color w:val="000000"/>
          <w:sz w:val="28"/>
        </w:rPr>
        <w:t>ие и оценку деятельности исторических личностей.</w:t>
      </w:r>
    </w:p>
    <w:p w:rsidR="00B648C2" w:rsidRPr="00926183" w:rsidRDefault="003C34A7">
      <w:pPr>
        <w:spacing w:after="0"/>
        <w:ind w:firstLine="600"/>
        <w:jc w:val="both"/>
      </w:pPr>
      <w:proofErr w:type="gramStart"/>
      <w:r w:rsidRPr="00926183">
        <w:rPr>
          <w:rFonts w:ascii="Times New Roman" w:hAnsi="Times New Roman"/>
          <w:i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</w:t>
      </w:r>
      <w:r w:rsidRPr="00926183">
        <w:rPr>
          <w:rFonts w:ascii="Times New Roman" w:hAnsi="Times New Roman"/>
          <w:i/>
          <w:color w:val="000000"/>
          <w:sz w:val="28"/>
        </w:rPr>
        <w:t>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</w:t>
      </w:r>
      <w:r w:rsidRPr="00926183">
        <w:rPr>
          <w:rFonts w:ascii="Times New Roman" w:hAnsi="Times New Roman"/>
          <w:color w:val="000000"/>
          <w:sz w:val="28"/>
        </w:rPr>
        <w:t>чень знаний и умений:</w:t>
      </w:r>
    </w:p>
    <w:p w:rsidR="00B648C2" w:rsidRPr="00926183" w:rsidRDefault="003C34A7">
      <w:pPr>
        <w:numPr>
          <w:ilvl w:val="0"/>
          <w:numId w:val="3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объяснять смысл изученных/изучаемых исторических понятий и терминов из истории России, и всемирной истории 1914–1945 гг., привлекая учебные тексты и/или дополнительные источники информации; корректно использовать исторические понятия </w:t>
      </w:r>
      <w:r w:rsidRPr="00926183">
        <w:rPr>
          <w:rFonts w:ascii="Times New Roman" w:hAnsi="Times New Roman"/>
          <w:color w:val="000000"/>
          <w:sz w:val="28"/>
        </w:rPr>
        <w:t>и термины в устной речи, при подготовке конспекта, реферата;</w:t>
      </w:r>
    </w:p>
    <w:p w:rsidR="00B648C2" w:rsidRPr="00926183" w:rsidRDefault="003C34A7">
      <w:pPr>
        <w:numPr>
          <w:ilvl w:val="0"/>
          <w:numId w:val="3"/>
        </w:numPr>
        <w:spacing w:after="0"/>
        <w:jc w:val="both"/>
      </w:pPr>
      <w:proofErr w:type="gramStart"/>
      <w:r w:rsidRPr="00926183">
        <w:rPr>
          <w:rFonts w:ascii="Times New Roman" w:hAnsi="Times New Roman"/>
          <w:color w:val="000000"/>
          <w:sz w:val="28"/>
        </w:rPr>
        <w:lastRenderedPageBreak/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</w:t>
      </w:r>
      <w:r w:rsidRPr="00926183">
        <w:rPr>
          <w:rFonts w:ascii="Times New Roman" w:hAnsi="Times New Roman"/>
          <w:color w:val="000000"/>
          <w:sz w:val="28"/>
        </w:rPr>
        <w:t>нформации, представленной в исторических источниках, учебной, художественной и научно-популярной литературе, визуальных материалах и др.;</w:t>
      </w:r>
      <w:proofErr w:type="gramEnd"/>
    </w:p>
    <w:p w:rsidR="00B648C2" w:rsidRPr="00926183" w:rsidRDefault="003C34A7">
      <w:pPr>
        <w:numPr>
          <w:ilvl w:val="0"/>
          <w:numId w:val="3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</w:t>
      </w:r>
      <w:r w:rsidRPr="00926183">
        <w:rPr>
          <w:rFonts w:ascii="Times New Roman" w:hAnsi="Times New Roman"/>
          <w:color w:val="000000"/>
          <w:sz w:val="28"/>
        </w:rPr>
        <w:t>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B648C2" w:rsidRPr="00926183" w:rsidRDefault="003C34A7">
      <w:pPr>
        <w:numPr>
          <w:ilvl w:val="0"/>
          <w:numId w:val="3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1914–1945 гг., их назначение, характеризовать</w:t>
      </w:r>
      <w:r w:rsidRPr="00926183">
        <w:rPr>
          <w:rFonts w:ascii="Times New Roman" w:hAnsi="Times New Roman"/>
          <w:color w:val="000000"/>
          <w:sz w:val="28"/>
        </w:rPr>
        <w:t xml:space="preserve">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B648C2" w:rsidRPr="00926183" w:rsidRDefault="003C34A7">
      <w:pPr>
        <w:numPr>
          <w:ilvl w:val="0"/>
          <w:numId w:val="3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представлять результаты самостоятельного изучения исторической информации из истории </w:t>
      </w:r>
      <w:r w:rsidRPr="00926183">
        <w:rPr>
          <w:rFonts w:ascii="Times New Roman" w:hAnsi="Times New Roman"/>
          <w:color w:val="000000"/>
          <w:sz w:val="28"/>
        </w:rPr>
        <w:t>России и всемирной истории 1914–1945 гг. в форме сложного плана, конспекта, реферата;</w:t>
      </w:r>
    </w:p>
    <w:p w:rsidR="00B648C2" w:rsidRPr="00926183" w:rsidRDefault="003C34A7">
      <w:pPr>
        <w:numPr>
          <w:ilvl w:val="0"/>
          <w:numId w:val="3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1914–19</w:t>
      </w:r>
      <w:r w:rsidRPr="00926183">
        <w:rPr>
          <w:rFonts w:ascii="Times New Roman" w:hAnsi="Times New Roman"/>
          <w:color w:val="000000"/>
          <w:sz w:val="28"/>
        </w:rPr>
        <w:t>45 гг.;</w:t>
      </w:r>
    </w:p>
    <w:p w:rsidR="00B648C2" w:rsidRPr="00926183" w:rsidRDefault="003C34A7">
      <w:pPr>
        <w:numPr>
          <w:ilvl w:val="0"/>
          <w:numId w:val="3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B648C2" w:rsidRPr="00926183" w:rsidRDefault="003C34A7">
      <w:pPr>
        <w:numPr>
          <w:ilvl w:val="0"/>
          <w:numId w:val="3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формулировать аргументы для подтвер</w:t>
      </w:r>
      <w:r w:rsidRPr="00926183">
        <w:rPr>
          <w:rFonts w:ascii="Times New Roman" w:hAnsi="Times New Roman"/>
          <w:color w:val="000000"/>
          <w:sz w:val="28"/>
        </w:rPr>
        <w:t>ждения/опровержения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 xml:space="preserve">4) Умение выявлять существенные </w:t>
      </w:r>
      <w:r w:rsidRPr="00926183">
        <w:rPr>
          <w:rFonts w:ascii="Times New Roman" w:hAnsi="Times New Roman"/>
          <w:i/>
          <w:color w:val="000000"/>
          <w:sz w:val="28"/>
        </w:rPr>
        <w:t>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</w:t>
      </w:r>
      <w:r w:rsidRPr="00926183">
        <w:rPr>
          <w:rFonts w:ascii="Times New Roman" w:hAnsi="Times New Roman"/>
          <w:color w:val="000000"/>
          <w:sz w:val="28"/>
        </w:rPr>
        <w:t xml:space="preserve"> перечень знаний и умений:</w:t>
      </w:r>
    </w:p>
    <w:p w:rsidR="00B648C2" w:rsidRPr="00926183" w:rsidRDefault="003C34A7">
      <w:pPr>
        <w:numPr>
          <w:ilvl w:val="0"/>
          <w:numId w:val="4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B648C2" w:rsidRPr="00926183" w:rsidRDefault="003C34A7">
      <w:pPr>
        <w:numPr>
          <w:ilvl w:val="0"/>
          <w:numId w:val="4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1914–1945 гг. события, явлен</w:t>
      </w:r>
      <w:r w:rsidRPr="00926183">
        <w:rPr>
          <w:rFonts w:ascii="Times New Roman" w:hAnsi="Times New Roman"/>
          <w:color w:val="000000"/>
          <w:sz w:val="28"/>
        </w:rPr>
        <w:t>ия, процессы; факты и мнения, описания и объяснения, гипотезы и теории;</w:t>
      </w:r>
    </w:p>
    <w:p w:rsidR="00B648C2" w:rsidRPr="00926183" w:rsidRDefault="003C34A7">
      <w:pPr>
        <w:numPr>
          <w:ilvl w:val="0"/>
          <w:numId w:val="4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648C2" w:rsidRPr="00926183" w:rsidRDefault="003C34A7">
      <w:pPr>
        <w:numPr>
          <w:ilvl w:val="0"/>
          <w:numId w:val="4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обоб</w:t>
      </w:r>
      <w:r w:rsidRPr="00926183">
        <w:rPr>
          <w:rFonts w:ascii="Times New Roman" w:hAnsi="Times New Roman"/>
          <w:color w:val="000000"/>
          <w:sz w:val="28"/>
        </w:rPr>
        <w:t>щать историческую информацию по истории России и зарубежных стран 1914–1945 гг.;</w:t>
      </w:r>
    </w:p>
    <w:p w:rsidR="00B648C2" w:rsidRPr="00926183" w:rsidRDefault="003C34A7">
      <w:pPr>
        <w:numPr>
          <w:ilvl w:val="0"/>
          <w:numId w:val="4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</w:t>
      </w:r>
      <w:r w:rsidRPr="00926183">
        <w:rPr>
          <w:rFonts w:ascii="Times New Roman" w:hAnsi="Times New Roman"/>
          <w:color w:val="000000"/>
          <w:sz w:val="28"/>
        </w:rPr>
        <w:t>жных стран в 1914–1945 гг.;</w:t>
      </w:r>
    </w:p>
    <w:p w:rsidR="00B648C2" w:rsidRPr="00926183" w:rsidRDefault="003C34A7">
      <w:pPr>
        <w:numPr>
          <w:ilvl w:val="0"/>
          <w:numId w:val="4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B648C2" w:rsidRPr="00926183" w:rsidRDefault="003C34A7">
      <w:pPr>
        <w:numPr>
          <w:ilvl w:val="0"/>
          <w:numId w:val="4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на осн</w:t>
      </w:r>
      <w:r w:rsidRPr="00926183">
        <w:rPr>
          <w:rFonts w:ascii="Times New Roman" w:hAnsi="Times New Roman"/>
          <w:color w:val="000000"/>
          <w:sz w:val="28"/>
        </w:rPr>
        <w:t>ове изучения исторического материала устанавливать исторические аналогии.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 xml:space="preserve">5) Умение устанавливать причинно-следственные, пространственные, </w:t>
      </w:r>
      <w:proofErr w:type="spellStart"/>
      <w:r w:rsidRPr="00926183">
        <w:rPr>
          <w:rFonts w:ascii="Times New Roman" w:hAnsi="Times New Roman"/>
          <w:i/>
          <w:color w:val="000000"/>
          <w:sz w:val="28"/>
        </w:rPr>
        <w:t>временны́е</w:t>
      </w:r>
      <w:proofErr w:type="spellEnd"/>
      <w:r w:rsidRPr="00926183">
        <w:rPr>
          <w:rFonts w:ascii="Times New Roman" w:hAnsi="Times New Roman"/>
          <w:i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</w:t>
      </w:r>
      <w:r w:rsidRPr="00926183">
        <w:rPr>
          <w:rFonts w:ascii="Times New Roman" w:hAnsi="Times New Roman"/>
          <w:i/>
          <w:color w:val="000000"/>
          <w:sz w:val="28"/>
        </w:rPr>
        <w:t>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648C2" w:rsidRPr="00926183" w:rsidRDefault="003C34A7">
      <w:pPr>
        <w:numPr>
          <w:ilvl w:val="0"/>
          <w:numId w:val="5"/>
        </w:numPr>
        <w:spacing w:after="0"/>
        <w:jc w:val="both"/>
      </w:pPr>
      <w:proofErr w:type="gramStart"/>
      <w:r w:rsidRPr="00926183">
        <w:rPr>
          <w:rFonts w:ascii="Times New Roman" w:hAnsi="Times New Roman"/>
          <w:color w:val="000000"/>
          <w:sz w:val="28"/>
        </w:rPr>
        <w:t xml:space="preserve">на основе изученного материала </w:t>
      </w:r>
      <w:r w:rsidRPr="00926183">
        <w:rPr>
          <w:rFonts w:ascii="Times New Roman" w:hAnsi="Times New Roman"/>
          <w:color w:val="000000"/>
          <w:sz w:val="28"/>
        </w:rPr>
        <w:t>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B648C2" w:rsidRPr="00926183" w:rsidRDefault="003C34A7">
      <w:pPr>
        <w:numPr>
          <w:ilvl w:val="0"/>
          <w:numId w:val="5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устанавливать причинно-следственные, пространственные,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временны́е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связи</w:t>
      </w:r>
      <w:r w:rsidRPr="00926183">
        <w:rPr>
          <w:rFonts w:ascii="Times New Roman" w:hAnsi="Times New Roman"/>
          <w:color w:val="000000"/>
          <w:sz w:val="28"/>
        </w:rPr>
        <w:t xml:space="preserve">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B648C2" w:rsidRPr="00926183" w:rsidRDefault="003C34A7">
      <w:pPr>
        <w:numPr>
          <w:ilvl w:val="0"/>
          <w:numId w:val="5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>делать предположения о возможных причинах (предпосылках) и последствиях исторических событий, явлен</w:t>
      </w:r>
      <w:r w:rsidRPr="00926183">
        <w:rPr>
          <w:rFonts w:ascii="Times New Roman" w:hAnsi="Times New Roman"/>
          <w:color w:val="000000"/>
          <w:sz w:val="28"/>
        </w:rPr>
        <w:t>ий, процессов истории России и зарубежных стран 1914–1945 гг.;</w:t>
      </w:r>
    </w:p>
    <w:p w:rsidR="00B648C2" w:rsidRPr="00926183" w:rsidRDefault="003C34A7">
      <w:pPr>
        <w:numPr>
          <w:ilvl w:val="0"/>
          <w:numId w:val="5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B648C2" w:rsidRPr="00926183" w:rsidRDefault="003C34A7">
      <w:pPr>
        <w:numPr>
          <w:ilvl w:val="0"/>
          <w:numId w:val="5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соотносить события истории родного края, ист</w:t>
      </w:r>
      <w:r w:rsidRPr="00926183">
        <w:rPr>
          <w:rFonts w:ascii="Times New Roman" w:hAnsi="Times New Roman"/>
          <w:color w:val="000000"/>
          <w:sz w:val="28"/>
        </w:rPr>
        <w:t>ории России и зарубежных стран 1914–1945 гг.;</w:t>
      </w:r>
    </w:p>
    <w:p w:rsidR="00B648C2" w:rsidRPr="00926183" w:rsidRDefault="003C34A7">
      <w:pPr>
        <w:numPr>
          <w:ilvl w:val="0"/>
          <w:numId w:val="5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6) Умение критически анализировать для решения познавательной задачи аутентичные исторически</w:t>
      </w:r>
      <w:r w:rsidRPr="00926183">
        <w:rPr>
          <w:rFonts w:ascii="Times New Roman" w:hAnsi="Times New Roman"/>
          <w:i/>
          <w:color w:val="000000"/>
          <w:sz w:val="28"/>
        </w:rPr>
        <w:t xml:space="preserve">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</w:t>
      </w:r>
      <w:r w:rsidRPr="00926183">
        <w:rPr>
          <w:rFonts w:ascii="Times New Roman" w:hAnsi="Times New Roman"/>
          <w:i/>
          <w:color w:val="000000"/>
          <w:sz w:val="28"/>
        </w:rPr>
        <w:t>при работе с историческими источниками.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648C2" w:rsidRPr="00926183" w:rsidRDefault="003C34A7">
      <w:pPr>
        <w:numPr>
          <w:ilvl w:val="0"/>
          <w:numId w:val="6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всемирной истории 1914–1945 гг.;</w:t>
      </w:r>
    </w:p>
    <w:p w:rsidR="00B648C2" w:rsidRPr="00926183" w:rsidRDefault="003C34A7">
      <w:pPr>
        <w:numPr>
          <w:ilvl w:val="0"/>
          <w:numId w:val="6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определять авторство письменного ис</w:t>
      </w:r>
      <w:r w:rsidRPr="00926183">
        <w:rPr>
          <w:rFonts w:ascii="Times New Roman" w:hAnsi="Times New Roman"/>
          <w:color w:val="000000"/>
          <w:sz w:val="28"/>
        </w:rPr>
        <w:t>торического источника по истории России и зарубежных стран 1914–1945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B648C2" w:rsidRPr="00926183" w:rsidRDefault="003C34A7">
      <w:pPr>
        <w:numPr>
          <w:ilvl w:val="0"/>
          <w:numId w:val="6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определять на основе информа</w:t>
      </w:r>
      <w:r w:rsidRPr="00926183">
        <w:rPr>
          <w:rFonts w:ascii="Times New Roman" w:hAnsi="Times New Roman"/>
          <w:color w:val="000000"/>
          <w:sz w:val="28"/>
        </w:rPr>
        <w:t>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B648C2" w:rsidRPr="00926183" w:rsidRDefault="003C34A7">
      <w:pPr>
        <w:numPr>
          <w:ilvl w:val="0"/>
          <w:numId w:val="6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</w:t>
      </w:r>
      <w:r w:rsidRPr="00926183">
        <w:rPr>
          <w:rFonts w:ascii="Times New Roman" w:hAnsi="Times New Roman"/>
          <w:color w:val="000000"/>
          <w:sz w:val="28"/>
        </w:rPr>
        <w:t>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B648C2" w:rsidRPr="00926183" w:rsidRDefault="003C34A7">
      <w:pPr>
        <w:numPr>
          <w:ilvl w:val="0"/>
          <w:numId w:val="6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</w:t>
      </w:r>
      <w:r w:rsidRPr="00926183">
        <w:rPr>
          <w:rFonts w:ascii="Times New Roman" w:hAnsi="Times New Roman"/>
          <w:color w:val="000000"/>
          <w:sz w:val="28"/>
        </w:rPr>
        <w:t>4–1945 гг. с учебным текстом, другими источниками исторической информации (в том числе исторической картой/схемой);</w:t>
      </w:r>
    </w:p>
    <w:p w:rsidR="00B648C2" w:rsidRPr="00926183" w:rsidRDefault="003C34A7">
      <w:pPr>
        <w:numPr>
          <w:ilvl w:val="0"/>
          <w:numId w:val="6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>сопоставлять, анализировать информацию из двух или более письменных исторических источников по истории России и зарубежных стран 1914–1945 г</w:t>
      </w:r>
      <w:r w:rsidRPr="00926183">
        <w:rPr>
          <w:rFonts w:ascii="Times New Roman" w:hAnsi="Times New Roman"/>
          <w:color w:val="000000"/>
          <w:sz w:val="28"/>
        </w:rPr>
        <w:t>г., делать выводы;</w:t>
      </w:r>
    </w:p>
    <w:p w:rsidR="00B648C2" w:rsidRPr="00926183" w:rsidRDefault="003C34A7">
      <w:pPr>
        <w:numPr>
          <w:ilvl w:val="0"/>
          <w:numId w:val="6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B648C2" w:rsidRPr="00926183" w:rsidRDefault="003C34A7">
      <w:pPr>
        <w:numPr>
          <w:ilvl w:val="0"/>
          <w:numId w:val="6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</w:t>
      </w:r>
      <w:r w:rsidRPr="00926183">
        <w:rPr>
          <w:rFonts w:ascii="Times New Roman" w:hAnsi="Times New Roman"/>
          <w:color w:val="000000"/>
          <w:sz w:val="28"/>
        </w:rPr>
        <w:t>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B648C2" w:rsidRPr="00926183" w:rsidRDefault="003C34A7">
      <w:pPr>
        <w:numPr>
          <w:ilvl w:val="0"/>
          <w:numId w:val="6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</w:t>
      </w:r>
      <w:r w:rsidRPr="00926183">
        <w:rPr>
          <w:rFonts w:ascii="Times New Roman" w:hAnsi="Times New Roman"/>
          <w:color w:val="000000"/>
          <w:sz w:val="28"/>
        </w:rPr>
        <w:t>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</w:t>
      </w:r>
      <w:r w:rsidRPr="00926183">
        <w:rPr>
          <w:rFonts w:ascii="Times New Roman" w:hAnsi="Times New Roman"/>
          <w:i/>
          <w:color w:val="000000"/>
          <w:sz w:val="28"/>
        </w:rPr>
        <w:t xml:space="preserve"> оценивать полноту и достоверность информации с точки зрения ее соответствия исторической действительности.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648C2" w:rsidRPr="00926183" w:rsidRDefault="003C34A7">
      <w:pPr>
        <w:numPr>
          <w:ilvl w:val="0"/>
          <w:numId w:val="7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</w:t>
      </w:r>
      <w:r w:rsidRPr="00926183">
        <w:rPr>
          <w:rFonts w:ascii="Times New Roman" w:hAnsi="Times New Roman"/>
          <w:color w:val="000000"/>
          <w:sz w:val="28"/>
        </w:rPr>
        <w:t>торической информации;</w:t>
      </w:r>
    </w:p>
    <w:p w:rsidR="00B648C2" w:rsidRPr="00926183" w:rsidRDefault="003C34A7">
      <w:pPr>
        <w:numPr>
          <w:ilvl w:val="0"/>
          <w:numId w:val="7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B648C2" w:rsidRPr="00926183" w:rsidRDefault="003C34A7">
      <w:pPr>
        <w:numPr>
          <w:ilvl w:val="0"/>
          <w:numId w:val="7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</w:t>
      </w:r>
      <w:r w:rsidRPr="00926183">
        <w:rPr>
          <w:rFonts w:ascii="Times New Roman" w:hAnsi="Times New Roman"/>
          <w:color w:val="000000"/>
          <w:sz w:val="28"/>
        </w:rPr>
        <w:t>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B648C2" w:rsidRPr="00926183" w:rsidRDefault="003C34A7">
      <w:pPr>
        <w:numPr>
          <w:ilvl w:val="0"/>
          <w:numId w:val="7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</w:t>
      </w:r>
      <w:r w:rsidRPr="00926183">
        <w:rPr>
          <w:rFonts w:ascii="Times New Roman" w:hAnsi="Times New Roman"/>
          <w:color w:val="000000"/>
          <w:sz w:val="28"/>
        </w:rPr>
        <w:t>истории России и зарубежных стран 1914–1945 гг.;</w:t>
      </w:r>
    </w:p>
    <w:p w:rsidR="00B648C2" w:rsidRPr="00926183" w:rsidRDefault="003C34A7">
      <w:pPr>
        <w:numPr>
          <w:ilvl w:val="0"/>
          <w:numId w:val="7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lastRenderedPageBreak/>
        <w:t>8) Умение анализировать текстовые, визуальные источники исторической ин</w:t>
      </w:r>
      <w:r w:rsidRPr="00926183">
        <w:rPr>
          <w:rFonts w:ascii="Times New Roman" w:hAnsi="Times New Roman"/>
          <w:i/>
          <w:color w:val="000000"/>
          <w:sz w:val="28"/>
        </w:rPr>
        <w:t xml:space="preserve">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</w:t>
      </w:r>
      <w:r w:rsidRPr="00926183">
        <w:rPr>
          <w:rFonts w:ascii="Times New Roman" w:hAnsi="Times New Roman"/>
          <w:i/>
          <w:color w:val="000000"/>
          <w:sz w:val="28"/>
        </w:rPr>
        <w:t>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Структура предметного результата включает сле</w:t>
      </w:r>
      <w:r w:rsidRPr="00926183">
        <w:rPr>
          <w:rFonts w:ascii="Times New Roman" w:hAnsi="Times New Roman"/>
          <w:color w:val="000000"/>
          <w:sz w:val="28"/>
        </w:rPr>
        <w:t>дующий перечень знаний и умений:</w:t>
      </w:r>
    </w:p>
    <w:p w:rsidR="00B648C2" w:rsidRPr="00926183" w:rsidRDefault="003C34A7">
      <w:pPr>
        <w:numPr>
          <w:ilvl w:val="0"/>
          <w:numId w:val="8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B648C2" w:rsidRPr="00926183" w:rsidRDefault="003C34A7">
      <w:pPr>
        <w:numPr>
          <w:ilvl w:val="0"/>
          <w:numId w:val="8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отвечать на вопро</w:t>
      </w:r>
      <w:r w:rsidRPr="00926183">
        <w:rPr>
          <w:rFonts w:ascii="Times New Roman" w:hAnsi="Times New Roman"/>
          <w:color w:val="000000"/>
          <w:sz w:val="28"/>
        </w:rPr>
        <w:t>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B648C2" w:rsidRPr="00926183" w:rsidRDefault="003C34A7">
      <w:pPr>
        <w:numPr>
          <w:ilvl w:val="0"/>
          <w:numId w:val="8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узнавать, показывать и называть на карте/схеме объекты, обозначенные условными знаками, характ</w:t>
      </w:r>
      <w:r w:rsidRPr="00926183">
        <w:rPr>
          <w:rFonts w:ascii="Times New Roman" w:hAnsi="Times New Roman"/>
          <w:color w:val="000000"/>
          <w:sz w:val="28"/>
        </w:rPr>
        <w:t>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1914–1945 гг.;</w:t>
      </w:r>
    </w:p>
    <w:p w:rsidR="00B648C2" w:rsidRPr="00926183" w:rsidRDefault="003C34A7">
      <w:pPr>
        <w:numPr>
          <w:ilvl w:val="0"/>
          <w:numId w:val="8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привлекать </w:t>
      </w:r>
      <w:r w:rsidRPr="00926183">
        <w:rPr>
          <w:rFonts w:ascii="Times New Roman" w:hAnsi="Times New Roman"/>
          <w:color w:val="000000"/>
          <w:sz w:val="28"/>
        </w:rPr>
        <w:t>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B648C2" w:rsidRPr="00926183" w:rsidRDefault="003C34A7">
      <w:pPr>
        <w:numPr>
          <w:ilvl w:val="0"/>
          <w:numId w:val="8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</w:t>
      </w:r>
      <w:r w:rsidRPr="00926183">
        <w:rPr>
          <w:rFonts w:ascii="Times New Roman" w:hAnsi="Times New Roman"/>
          <w:color w:val="000000"/>
          <w:sz w:val="28"/>
        </w:rPr>
        <w:t>х стран 1914–1945 гг.; оформлять результаты анализа исторической карты/схемы в виде таблицы, схемы; делать выводы;</w:t>
      </w:r>
    </w:p>
    <w:p w:rsidR="00B648C2" w:rsidRPr="00926183" w:rsidRDefault="003C34A7">
      <w:pPr>
        <w:numPr>
          <w:ilvl w:val="0"/>
          <w:numId w:val="8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</w:t>
      </w:r>
      <w:r w:rsidRPr="00926183">
        <w:rPr>
          <w:rFonts w:ascii="Times New Roman" w:hAnsi="Times New Roman"/>
          <w:color w:val="000000"/>
          <w:sz w:val="28"/>
        </w:rPr>
        <w:t>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B648C2" w:rsidRPr="00926183" w:rsidRDefault="003C34A7">
      <w:pPr>
        <w:numPr>
          <w:ilvl w:val="0"/>
          <w:numId w:val="8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</w:t>
      </w:r>
      <w:r w:rsidRPr="00926183">
        <w:rPr>
          <w:rFonts w:ascii="Times New Roman" w:hAnsi="Times New Roman"/>
          <w:color w:val="000000"/>
          <w:sz w:val="28"/>
        </w:rPr>
        <w:t xml:space="preserve">тран 1914–1945 гг., с </w:t>
      </w:r>
      <w:r w:rsidRPr="00926183">
        <w:rPr>
          <w:rFonts w:ascii="Times New Roman" w:hAnsi="Times New Roman"/>
          <w:color w:val="000000"/>
          <w:sz w:val="28"/>
        </w:rPr>
        <w:lastRenderedPageBreak/>
        <w:t>информацией из аутентичных исторических источников и источников исторической информации;</w:t>
      </w:r>
    </w:p>
    <w:p w:rsidR="00B648C2" w:rsidRPr="00926183" w:rsidRDefault="003C34A7">
      <w:pPr>
        <w:numPr>
          <w:ilvl w:val="0"/>
          <w:numId w:val="8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B648C2" w:rsidRPr="00926183" w:rsidRDefault="003C34A7">
      <w:pPr>
        <w:numPr>
          <w:ilvl w:val="0"/>
          <w:numId w:val="8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на основании визуальных источников историч</w:t>
      </w:r>
      <w:r w:rsidRPr="00926183">
        <w:rPr>
          <w:rFonts w:ascii="Times New Roman" w:hAnsi="Times New Roman"/>
          <w:color w:val="000000"/>
          <w:sz w:val="28"/>
        </w:rPr>
        <w:t>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B648C2" w:rsidRPr="00926183" w:rsidRDefault="003C34A7">
      <w:pPr>
        <w:numPr>
          <w:ilvl w:val="0"/>
          <w:numId w:val="8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</w:t>
      </w:r>
      <w:r w:rsidRPr="00926183">
        <w:rPr>
          <w:rFonts w:ascii="Times New Roman" w:hAnsi="Times New Roman"/>
          <w:color w:val="000000"/>
          <w:sz w:val="28"/>
        </w:rPr>
        <w:t>ормации по истории России и зарубежных стран 1914–1945 гг. с информацией из других исторических источников, делать выводы;</w:t>
      </w:r>
    </w:p>
    <w:p w:rsidR="00B648C2" w:rsidRPr="00926183" w:rsidRDefault="003C34A7">
      <w:pPr>
        <w:numPr>
          <w:ilvl w:val="0"/>
          <w:numId w:val="8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B648C2" w:rsidRPr="00926183" w:rsidRDefault="003C34A7">
      <w:pPr>
        <w:numPr>
          <w:ilvl w:val="0"/>
          <w:numId w:val="8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использовать умения, приобретенные в процессе изучения </w:t>
      </w:r>
      <w:r w:rsidRPr="00926183">
        <w:rPr>
          <w:rFonts w:ascii="Times New Roman" w:hAnsi="Times New Roman"/>
          <w:color w:val="000000"/>
          <w:sz w:val="28"/>
        </w:rPr>
        <w:t>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т. д.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9) Приобретение опыта взаимодействия с людьми другой культуры, национальной и рел</w:t>
      </w:r>
      <w:r w:rsidRPr="00926183">
        <w:rPr>
          <w:rFonts w:ascii="Times New Roman" w:hAnsi="Times New Roman"/>
          <w:i/>
          <w:color w:val="000000"/>
          <w:sz w:val="28"/>
        </w:rPr>
        <w:t>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Достижение данного пред</w:t>
      </w:r>
      <w:r w:rsidRPr="00926183">
        <w:rPr>
          <w:rFonts w:ascii="Times New Roman" w:hAnsi="Times New Roman"/>
          <w:color w:val="000000"/>
          <w:sz w:val="28"/>
        </w:rPr>
        <w:t>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</w:t>
      </w:r>
      <w:r w:rsidRPr="00926183">
        <w:rPr>
          <w:rFonts w:ascii="Times New Roman" w:hAnsi="Times New Roman"/>
          <w:color w:val="000000"/>
          <w:sz w:val="28"/>
        </w:rPr>
        <w:t>и народами России.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648C2" w:rsidRPr="00926183" w:rsidRDefault="003C34A7">
      <w:pPr>
        <w:numPr>
          <w:ilvl w:val="0"/>
          <w:numId w:val="9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</w:t>
      </w:r>
      <w:r w:rsidRPr="00926183">
        <w:rPr>
          <w:rFonts w:ascii="Times New Roman" w:hAnsi="Times New Roman"/>
          <w:color w:val="000000"/>
          <w:sz w:val="28"/>
        </w:rPr>
        <w:t xml:space="preserve"> традициями и обычаями народов России;</w:t>
      </w:r>
    </w:p>
    <w:p w:rsidR="00B648C2" w:rsidRPr="00926183" w:rsidRDefault="003C34A7">
      <w:pPr>
        <w:numPr>
          <w:ilvl w:val="0"/>
          <w:numId w:val="9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B648C2" w:rsidRPr="00926183" w:rsidRDefault="003C34A7">
      <w:pPr>
        <w:numPr>
          <w:ilvl w:val="0"/>
          <w:numId w:val="9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>пон</w:t>
      </w:r>
      <w:r w:rsidRPr="00926183">
        <w:rPr>
          <w:rFonts w:ascii="Times New Roman" w:hAnsi="Times New Roman"/>
          <w:color w:val="000000"/>
          <w:sz w:val="28"/>
        </w:rPr>
        <w:t>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B648C2" w:rsidRPr="00926183" w:rsidRDefault="003C34A7">
      <w:pPr>
        <w:numPr>
          <w:ilvl w:val="0"/>
          <w:numId w:val="9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общении, посвященно</w:t>
      </w:r>
      <w:r w:rsidRPr="00926183">
        <w:rPr>
          <w:rFonts w:ascii="Times New Roman" w:hAnsi="Times New Roman"/>
          <w:color w:val="000000"/>
          <w:sz w:val="28"/>
        </w:rPr>
        <w:t xml:space="preserve">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</w:t>
      </w:r>
      <w:r w:rsidRPr="00926183">
        <w:rPr>
          <w:rFonts w:ascii="Times New Roman" w:hAnsi="Times New Roman"/>
          <w:color w:val="000000"/>
          <w:sz w:val="28"/>
        </w:rPr>
        <w:t>речевого этикета.</w:t>
      </w:r>
    </w:p>
    <w:p w:rsidR="00B648C2" w:rsidRPr="00926183" w:rsidRDefault="003C34A7">
      <w:pPr>
        <w:spacing w:after="0"/>
        <w:ind w:left="12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 </w:t>
      </w:r>
      <w:r w:rsidRPr="00926183">
        <w:rPr>
          <w:rFonts w:ascii="Times New Roman" w:hAnsi="Times New Roman"/>
          <w:i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B648C2" w:rsidRPr="00926183" w:rsidRDefault="003C34A7">
      <w:pPr>
        <w:spacing w:after="0"/>
        <w:ind w:left="12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 Структура предметного результата включает следующий перечень знаний и умений:</w:t>
      </w:r>
    </w:p>
    <w:p w:rsidR="00B648C2" w:rsidRPr="00926183" w:rsidRDefault="003C34A7">
      <w:pPr>
        <w:numPr>
          <w:ilvl w:val="0"/>
          <w:numId w:val="10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</w:t>
      </w:r>
      <w:r w:rsidRPr="00926183">
        <w:rPr>
          <w:rFonts w:ascii="Times New Roman" w:hAnsi="Times New Roman"/>
          <w:color w:val="000000"/>
          <w:sz w:val="28"/>
        </w:rPr>
        <w:t>своей семьи к событиям, явлениям, процессам истории России;</w:t>
      </w:r>
    </w:p>
    <w:p w:rsidR="00B648C2" w:rsidRPr="00926183" w:rsidRDefault="003C34A7">
      <w:pPr>
        <w:numPr>
          <w:ilvl w:val="0"/>
          <w:numId w:val="10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B648C2" w:rsidRPr="00926183" w:rsidRDefault="003C34A7">
      <w:pPr>
        <w:numPr>
          <w:ilvl w:val="0"/>
          <w:numId w:val="10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используя знания по истории </w:t>
      </w:r>
      <w:r w:rsidRPr="00926183">
        <w:rPr>
          <w:rFonts w:ascii="Times New Roman" w:hAnsi="Times New Roman"/>
          <w:color w:val="000000"/>
          <w:sz w:val="28"/>
        </w:rPr>
        <w:t>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B648C2" w:rsidRPr="00926183" w:rsidRDefault="003C34A7">
      <w:pPr>
        <w:numPr>
          <w:ilvl w:val="0"/>
          <w:numId w:val="10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11) Зна</w:t>
      </w:r>
      <w:r w:rsidRPr="00926183">
        <w:rPr>
          <w:rFonts w:ascii="Times New Roman" w:hAnsi="Times New Roman"/>
          <w:i/>
          <w:color w:val="000000"/>
          <w:sz w:val="28"/>
        </w:rPr>
        <w:t>ние ключевых событий, основных дат и этапов истории России и мира в 1914–1945 гг.; выдающихся деятелей отечественной и всемирной истории; важнейших достижений культуры, ценностных ориентиров.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В том числе по учебному курсу «История России»: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Россия накануне </w:t>
      </w:r>
      <w:r w:rsidRPr="00926183">
        <w:rPr>
          <w:rFonts w:ascii="Times New Roman" w:hAnsi="Times New Roman"/>
          <w:color w:val="000000"/>
          <w:sz w:val="28"/>
        </w:rPr>
        <w:t>Первой мировой войны. Ход военных действий. Власть, общество, экономика, культура. Предпосылки революции.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Февральская революция 1917 г. Двоевластие. Октябрьская революция. Первые преобразования большевиков. Гражданская война и интервенция. </w:t>
      </w:r>
      <w:r w:rsidRPr="00926183">
        <w:rPr>
          <w:rFonts w:ascii="Times New Roman" w:hAnsi="Times New Roman"/>
          <w:color w:val="000000"/>
          <w:sz w:val="28"/>
        </w:rPr>
        <w:lastRenderedPageBreak/>
        <w:t>Политика «военно</w:t>
      </w:r>
      <w:r w:rsidRPr="00926183">
        <w:rPr>
          <w:rFonts w:ascii="Times New Roman" w:hAnsi="Times New Roman"/>
          <w:color w:val="000000"/>
          <w:sz w:val="28"/>
        </w:rPr>
        <w:t>го коммунизма». Общество, культура в годы революций и Гражданской войны.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</w:t>
      </w:r>
      <w:r w:rsidRPr="00926183">
        <w:rPr>
          <w:rFonts w:ascii="Times New Roman" w:hAnsi="Times New Roman"/>
          <w:color w:val="000000"/>
          <w:sz w:val="28"/>
        </w:rPr>
        <w:t xml:space="preserve"> СССР. Укрепление обороноспособности.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</w:t>
      </w:r>
      <w:r w:rsidRPr="00926183">
        <w:rPr>
          <w:rFonts w:ascii="Times New Roman" w:hAnsi="Times New Roman"/>
          <w:color w:val="000000"/>
          <w:sz w:val="28"/>
        </w:rPr>
        <w:t>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По учебному курсу «Всеобщая история»: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Мир накануне Первой мировой войны. Первая мировая война</w:t>
      </w:r>
      <w:r w:rsidRPr="00926183">
        <w:rPr>
          <w:rFonts w:ascii="Times New Roman" w:hAnsi="Times New Roman"/>
          <w:color w:val="000000"/>
          <w:sz w:val="28"/>
        </w:rPr>
        <w:t>: причины, участники, основные события, результаты. Власть и общество.</w:t>
      </w:r>
    </w:p>
    <w:p w:rsidR="00B648C2" w:rsidRPr="00926183" w:rsidRDefault="003C34A7">
      <w:pPr>
        <w:spacing w:after="0"/>
        <w:ind w:firstLine="600"/>
        <w:jc w:val="both"/>
      </w:pPr>
      <w:proofErr w:type="spellStart"/>
      <w:r w:rsidRPr="00926183">
        <w:rPr>
          <w:rFonts w:ascii="Times New Roman" w:hAnsi="Times New Roman"/>
          <w:color w:val="000000"/>
          <w:sz w:val="28"/>
        </w:rPr>
        <w:t>Межвоенный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</w:t>
      </w:r>
      <w:r w:rsidRPr="00926183">
        <w:rPr>
          <w:rFonts w:ascii="Times New Roman" w:hAnsi="Times New Roman"/>
          <w:color w:val="000000"/>
          <w:sz w:val="28"/>
        </w:rPr>
        <w:t>нацизм. Народный фронт. Политика «умиротворения агрессора». Культурное развитие.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Вторая мировая война: причины, участники, основные сражения, итоги.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Власть и общество в годы войны. Решающий вклад СССР в Победу.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Структура предметного результата включает сле</w:t>
      </w:r>
      <w:r w:rsidRPr="00926183">
        <w:rPr>
          <w:rFonts w:ascii="Times New Roman" w:hAnsi="Times New Roman"/>
          <w:color w:val="000000"/>
          <w:sz w:val="28"/>
        </w:rPr>
        <w:t>дующий перечень знаний и умений:</w:t>
      </w:r>
    </w:p>
    <w:p w:rsidR="00B648C2" w:rsidRPr="00926183" w:rsidRDefault="003C34A7">
      <w:pPr>
        <w:numPr>
          <w:ilvl w:val="0"/>
          <w:numId w:val="11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указывать хронологические рамки основных периодов отечественной и всеобщей истории 1914–1945 гг.;</w:t>
      </w:r>
    </w:p>
    <w:p w:rsidR="00B648C2" w:rsidRPr="00926183" w:rsidRDefault="003C34A7">
      <w:pPr>
        <w:numPr>
          <w:ilvl w:val="0"/>
          <w:numId w:val="11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называть даты важнейших событий и процессов отечественной и всеобщей истории 1914–1945 гг.;</w:t>
      </w:r>
    </w:p>
    <w:p w:rsidR="00B648C2" w:rsidRPr="00926183" w:rsidRDefault="003C34A7">
      <w:pPr>
        <w:numPr>
          <w:ilvl w:val="0"/>
          <w:numId w:val="11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выявлять синхронность исторически</w:t>
      </w:r>
      <w:r w:rsidRPr="00926183">
        <w:rPr>
          <w:rFonts w:ascii="Times New Roman" w:hAnsi="Times New Roman"/>
          <w:color w:val="000000"/>
          <w:sz w:val="28"/>
        </w:rPr>
        <w:t>х процессов отечественной и всеобщей истории 1914–1945 гг., делать выводы о тенденциях развития своей страны и других стран в данный период;</w:t>
      </w:r>
    </w:p>
    <w:p w:rsidR="00B648C2" w:rsidRPr="00926183" w:rsidRDefault="003C34A7">
      <w:pPr>
        <w:numPr>
          <w:ilvl w:val="0"/>
          <w:numId w:val="11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и последствия важнейших исторических событий, явлений</w:t>
      </w:r>
      <w:r w:rsidRPr="00926183">
        <w:rPr>
          <w:rFonts w:ascii="Times New Roman" w:hAnsi="Times New Roman"/>
          <w:color w:val="000000"/>
          <w:sz w:val="28"/>
        </w:rPr>
        <w:t>, процессов истории России 1914–1945 гг.</w:t>
      </w:r>
    </w:p>
    <w:p w:rsidR="00B648C2" w:rsidRPr="00926183" w:rsidRDefault="00B648C2">
      <w:pPr>
        <w:spacing w:after="0"/>
        <w:ind w:left="120"/>
      </w:pPr>
    </w:p>
    <w:p w:rsidR="00B648C2" w:rsidRPr="00926183" w:rsidRDefault="003C34A7">
      <w:pPr>
        <w:spacing w:after="0"/>
        <w:ind w:left="12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11 КЛАСС</w:t>
      </w:r>
    </w:p>
    <w:p w:rsidR="00B648C2" w:rsidRPr="00926183" w:rsidRDefault="00B648C2">
      <w:pPr>
        <w:spacing w:after="0"/>
        <w:ind w:left="120"/>
        <w:jc w:val="both"/>
      </w:pP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lastRenderedPageBreak/>
        <w:t xml:space="preserve">1) Понимание значимости России в мировых политических и социально-экономических процессах 1945–2022 гг., знание достижений страны и ее народа; умение характеризовать историческое значение советских </w:t>
      </w:r>
      <w:r w:rsidRPr="00926183">
        <w:rPr>
          <w:rFonts w:ascii="Times New Roman" w:hAnsi="Times New Roman"/>
          <w:i/>
          <w:color w:val="000000"/>
          <w:sz w:val="28"/>
        </w:rPr>
        <w:t>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1945–2022 г</w:t>
      </w:r>
      <w:r w:rsidRPr="00926183">
        <w:rPr>
          <w:rFonts w:ascii="Times New Roman" w:hAnsi="Times New Roman"/>
          <w:i/>
          <w:color w:val="000000"/>
          <w:sz w:val="28"/>
        </w:rPr>
        <w:t>г.; особенности развития культуры народов СССР (России).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1945–2022 гг., </w:t>
      </w:r>
      <w:proofErr w:type="gramStart"/>
      <w:r w:rsidRPr="00926183">
        <w:rPr>
          <w:rFonts w:ascii="Times New Roman" w:hAnsi="Times New Roman"/>
          <w:color w:val="000000"/>
          <w:sz w:val="28"/>
        </w:rPr>
        <w:t>умением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верно интерпретировать</w:t>
      </w:r>
      <w:r w:rsidRPr="00926183">
        <w:rPr>
          <w:rFonts w:ascii="Times New Roman" w:hAnsi="Times New Roman"/>
          <w:color w:val="000000"/>
          <w:sz w:val="28"/>
        </w:rPr>
        <w:t xml:space="preserve">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</w:t>
      </w:r>
      <w:r w:rsidRPr="00926183">
        <w:rPr>
          <w:rFonts w:ascii="Times New Roman" w:hAnsi="Times New Roman"/>
          <w:color w:val="000000"/>
          <w:sz w:val="28"/>
        </w:rPr>
        <w:t>следующий перечень знаний и умений:</w:t>
      </w:r>
    </w:p>
    <w:p w:rsidR="00B648C2" w:rsidRPr="00926183" w:rsidRDefault="003C34A7">
      <w:pPr>
        <w:numPr>
          <w:ilvl w:val="0"/>
          <w:numId w:val="12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1945–2022 гг., объяснять их особую значимость для истории нашей страны;</w:t>
      </w:r>
    </w:p>
    <w:p w:rsidR="00B648C2" w:rsidRPr="00926183" w:rsidRDefault="003C34A7">
      <w:pPr>
        <w:numPr>
          <w:ilvl w:val="0"/>
          <w:numId w:val="12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</w:t>
      </w:r>
      <w:r w:rsidRPr="00926183">
        <w:rPr>
          <w:rFonts w:ascii="Times New Roman" w:hAnsi="Times New Roman"/>
          <w:color w:val="000000"/>
          <w:sz w:val="28"/>
        </w:rPr>
        <w:t>лений, процессов истории России 1945–2022 гг., их значение для истории России и человечества в целом;</w:t>
      </w:r>
    </w:p>
    <w:p w:rsidR="00B648C2" w:rsidRPr="00926183" w:rsidRDefault="003C34A7">
      <w:pPr>
        <w:numPr>
          <w:ilvl w:val="0"/>
          <w:numId w:val="12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1945–2022 гг., выявлять попытки фальсификации истории;</w:t>
      </w:r>
    </w:p>
    <w:p w:rsidR="00B648C2" w:rsidRPr="00926183" w:rsidRDefault="003C34A7">
      <w:pPr>
        <w:numPr>
          <w:ilvl w:val="0"/>
          <w:numId w:val="12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используя знания по истории России, аргумент</w:t>
      </w:r>
      <w:r w:rsidRPr="00926183">
        <w:rPr>
          <w:rFonts w:ascii="Times New Roman" w:hAnsi="Times New Roman"/>
          <w:color w:val="000000"/>
          <w:sz w:val="28"/>
        </w:rPr>
        <w:t>ированно противостоять попыткам фальсификации исторических фактов, связанных с важнейшими событиями, явлениями, процессами истории России 1945–2022 гг.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2) Знание имен исторических личностей, внесших значительный вклад в социально-экономическое, политическо</w:t>
      </w:r>
      <w:r w:rsidRPr="00926183">
        <w:rPr>
          <w:rFonts w:ascii="Times New Roman" w:hAnsi="Times New Roman"/>
          <w:i/>
          <w:color w:val="000000"/>
          <w:sz w:val="28"/>
        </w:rPr>
        <w:t>е и культурное развитие России в 1945–2022 гг.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</w:t>
      </w:r>
      <w:r w:rsidRPr="00926183">
        <w:rPr>
          <w:rFonts w:ascii="Times New Roman" w:hAnsi="Times New Roman"/>
          <w:color w:val="000000"/>
          <w:sz w:val="28"/>
        </w:rPr>
        <w:t>овека, влияние его деятельности на ход истории.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648C2" w:rsidRPr="00926183" w:rsidRDefault="003C34A7">
      <w:pPr>
        <w:numPr>
          <w:ilvl w:val="0"/>
          <w:numId w:val="13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>называть имена наиболее выдающихся деятелей истории России 1945–2022 гг., события, процессы, в которых они участвовали;</w:t>
      </w:r>
    </w:p>
    <w:p w:rsidR="00B648C2" w:rsidRPr="00926183" w:rsidRDefault="003C34A7">
      <w:pPr>
        <w:numPr>
          <w:ilvl w:val="0"/>
          <w:numId w:val="13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характериз</w:t>
      </w:r>
      <w:r w:rsidRPr="00926183">
        <w:rPr>
          <w:rFonts w:ascii="Times New Roman" w:hAnsi="Times New Roman"/>
          <w:color w:val="000000"/>
          <w:sz w:val="28"/>
        </w:rPr>
        <w:t>овать деятельность исторических личностей в рамках событий, процессов истории России 1945–2022 гг., оценивать значение их деятельности для истории нашей станы и человечества в целом;</w:t>
      </w:r>
    </w:p>
    <w:p w:rsidR="00B648C2" w:rsidRPr="00926183" w:rsidRDefault="003C34A7">
      <w:pPr>
        <w:numPr>
          <w:ilvl w:val="0"/>
          <w:numId w:val="13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характеризовать значение и последствия событий 1945–2022 гг., в которых у</w:t>
      </w:r>
      <w:r w:rsidRPr="00926183">
        <w:rPr>
          <w:rFonts w:ascii="Times New Roman" w:hAnsi="Times New Roman"/>
          <w:color w:val="000000"/>
          <w:sz w:val="28"/>
        </w:rPr>
        <w:t>частвовали выдающиеся исторические личности, для истории России;</w:t>
      </w:r>
    </w:p>
    <w:p w:rsidR="00B648C2" w:rsidRPr="00926183" w:rsidRDefault="003C34A7">
      <w:pPr>
        <w:numPr>
          <w:ilvl w:val="0"/>
          <w:numId w:val="13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B648C2" w:rsidRPr="00926183" w:rsidRDefault="003C34A7">
      <w:pPr>
        <w:spacing w:after="0"/>
        <w:ind w:firstLine="600"/>
        <w:jc w:val="both"/>
      </w:pPr>
      <w:proofErr w:type="gramStart"/>
      <w:r w:rsidRPr="00926183">
        <w:rPr>
          <w:rFonts w:ascii="Times New Roman" w:hAnsi="Times New Roman"/>
          <w:i/>
          <w:color w:val="000000"/>
          <w:sz w:val="28"/>
        </w:rPr>
        <w:t>3) Умение составлять описание (реконструкцию) в устной и письменной форме исторических со</w:t>
      </w:r>
      <w:r w:rsidRPr="00926183">
        <w:rPr>
          <w:rFonts w:ascii="Times New Roman" w:hAnsi="Times New Roman"/>
          <w:i/>
          <w:color w:val="000000"/>
          <w:sz w:val="28"/>
        </w:rPr>
        <w:t>бытий, явлений, процессов истории родного края, истории России и всемирной истории 1945–2022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</w:t>
      </w:r>
      <w:r w:rsidRPr="00926183">
        <w:rPr>
          <w:rFonts w:ascii="Times New Roman" w:hAnsi="Times New Roman"/>
          <w:i/>
          <w:color w:val="000000"/>
          <w:sz w:val="28"/>
        </w:rPr>
        <w:t>еский материал, в том числе используя источники разных типов.</w:t>
      </w:r>
      <w:proofErr w:type="gramEnd"/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648C2" w:rsidRPr="00926183" w:rsidRDefault="003C34A7">
      <w:pPr>
        <w:numPr>
          <w:ilvl w:val="0"/>
          <w:numId w:val="14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объяснять смысл изученных/изучаемых исторических понятий и терминов из истории России, и всемирной истории 1945–2022</w:t>
      </w:r>
      <w:r w:rsidRPr="00926183">
        <w:rPr>
          <w:rFonts w:ascii="Times New Roman" w:hAnsi="Times New Roman"/>
          <w:color w:val="000000"/>
          <w:sz w:val="28"/>
        </w:rPr>
        <w:t xml:space="preserve">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B648C2" w:rsidRPr="00926183" w:rsidRDefault="003C34A7">
      <w:pPr>
        <w:numPr>
          <w:ilvl w:val="0"/>
          <w:numId w:val="14"/>
        </w:numPr>
        <w:spacing w:after="0"/>
        <w:jc w:val="both"/>
      </w:pPr>
      <w:proofErr w:type="gramStart"/>
      <w:r w:rsidRPr="00926183"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</w:t>
      </w:r>
      <w:r w:rsidRPr="00926183">
        <w:rPr>
          <w:rFonts w:ascii="Times New Roman" w:hAnsi="Times New Roman"/>
          <w:color w:val="000000"/>
          <w:sz w:val="28"/>
        </w:rPr>
        <w:t>ние) о ключевых событиях родного края, истории России и всемирной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  <w:proofErr w:type="gramEnd"/>
    </w:p>
    <w:p w:rsidR="00B648C2" w:rsidRPr="00926183" w:rsidRDefault="003C34A7">
      <w:pPr>
        <w:numPr>
          <w:ilvl w:val="0"/>
          <w:numId w:val="14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1945–2022 гг., анализируя изменения, происшедшие в течение рассматриваемого периода;</w:t>
      </w:r>
    </w:p>
    <w:p w:rsidR="00B648C2" w:rsidRPr="00926183" w:rsidRDefault="003C34A7">
      <w:pPr>
        <w:numPr>
          <w:ilvl w:val="0"/>
          <w:numId w:val="14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представлять описание памятников материальной и художественной культуры 1945–2022 гг., их назначение, характеризовать </w:t>
      </w:r>
      <w:r w:rsidRPr="00926183">
        <w:rPr>
          <w:rFonts w:ascii="Times New Roman" w:hAnsi="Times New Roman"/>
          <w:color w:val="000000"/>
          <w:sz w:val="28"/>
        </w:rPr>
        <w:lastRenderedPageBreak/>
        <w:t>обстоятельства их создания, называть авторов памятников культуры, определять жанр, стиль, особенности технических и художественных приемо</w:t>
      </w:r>
      <w:r w:rsidRPr="00926183">
        <w:rPr>
          <w:rFonts w:ascii="Times New Roman" w:hAnsi="Times New Roman"/>
          <w:color w:val="000000"/>
          <w:sz w:val="28"/>
        </w:rPr>
        <w:t>в создания памятников культуры;</w:t>
      </w:r>
    </w:p>
    <w:p w:rsidR="00B648C2" w:rsidRPr="00926183" w:rsidRDefault="003C34A7">
      <w:pPr>
        <w:numPr>
          <w:ilvl w:val="0"/>
          <w:numId w:val="14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истории 1945–2022 гг. в форме сложного плана, конспекта, реферата;</w:t>
      </w:r>
    </w:p>
    <w:p w:rsidR="00B648C2" w:rsidRPr="00926183" w:rsidRDefault="003C34A7">
      <w:pPr>
        <w:numPr>
          <w:ilvl w:val="0"/>
          <w:numId w:val="14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определять и объяснять с опорой на фактический </w:t>
      </w:r>
      <w:r w:rsidRPr="00926183">
        <w:rPr>
          <w:rFonts w:ascii="Times New Roman" w:hAnsi="Times New Roman"/>
          <w:color w:val="000000"/>
          <w:sz w:val="28"/>
        </w:rPr>
        <w:t>материал свое отношение к наиболее значительным событиям, достижениям и личностям истории России и зарубежных стран 1945–2022 гг.;</w:t>
      </w:r>
    </w:p>
    <w:p w:rsidR="00B648C2" w:rsidRPr="00926183" w:rsidRDefault="003C34A7">
      <w:pPr>
        <w:numPr>
          <w:ilvl w:val="0"/>
          <w:numId w:val="14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</w:t>
      </w:r>
      <w:r w:rsidRPr="00926183">
        <w:rPr>
          <w:rFonts w:ascii="Times New Roman" w:hAnsi="Times New Roman"/>
          <w:color w:val="000000"/>
          <w:sz w:val="28"/>
        </w:rPr>
        <w:t>ыть использованы для подтверждения/опровержения какой-либо оценки исторических событий;</w:t>
      </w:r>
    </w:p>
    <w:p w:rsidR="00B648C2" w:rsidRPr="00926183" w:rsidRDefault="003C34A7">
      <w:pPr>
        <w:numPr>
          <w:ilvl w:val="0"/>
          <w:numId w:val="14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1945–20</w:t>
      </w:r>
      <w:r w:rsidRPr="00926183">
        <w:rPr>
          <w:rFonts w:ascii="Times New Roman" w:hAnsi="Times New Roman"/>
          <w:color w:val="000000"/>
          <w:sz w:val="28"/>
        </w:rPr>
        <w:t>22 гг.; сравнивать предложенную аргументацию, выбирать наиболее аргументированную позицию.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4) Умение выявлять существенные черты исторических событий, явлений, процессов 1945–2022 гг.; систематизировать историческую информацию в соответствии с заданными кр</w:t>
      </w:r>
      <w:r w:rsidRPr="00926183">
        <w:rPr>
          <w:rFonts w:ascii="Times New Roman" w:hAnsi="Times New Roman"/>
          <w:i/>
          <w:color w:val="000000"/>
          <w:sz w:val="28"/>
        </w:rPr>
        <w:t>итериями; сравнивать изученные исторические события, явления, процессы.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648C2" w:rsidRPr="00926183" w:rsidRDefault="003C34A7">
      <w:pPr>
        <w:numPr>
          <w:ilvl w:val="0"/>
          <w:numId w:val="15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называть характерные, существенные признаки событий, процессов, явлений истории России и всеобщей истории </w:t>
      </w:r>
      <w:r w:rsidRPr="00926183">
        <w:rPr>
          <w:rFonts w:ascii="Times New Roman" w:hAnsi="Times New Roman"/>
          <w:color w:val="000000"/>
          <w:sz w:val="28"/>
        </w:rPr>
        <w:t>1945–2022 гг.;</w:t>
      </w:r>
    </w:p>
    <w:p w:rsidR="00B648C2" w:rsidRPr="00926183" w:rsidRDefault="003C34A7">
      <w:pPr>
        <w:numPr>
          <w:ilvl w:val="0"/>
          <w:numId w:val="15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1945–2022 гг. события, явления, процессы; факты и мнения, описания и объяснения, гипотезы и теории;</w:t>
      </w:r>
    </w:p>
    <w:p w:rsidR="00B648C2" w:rsidRPr="00926183" w:rsidRDefault="003C34A7">
      <w:pPr>
        <w:numPr>
          <w:ilvl w:val="0"/>
          <w:numId w:val="15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</w:t>
      </w:r>
      <w:r w:rsidRPr="00926183">
        <w:rPr>
          <w:rFonts w:ascii="Times New Roman" w:hAnsi="Times New Roman"/>
          <w:color w:val="000000"/>
          <w:sz w:val="28"/>
        </w:rPr>
        <w:t>ятельно определяемому признаку (хронологии, принадлежности к историческим процессам, типологическим основаниям и др.);</w:t>
      </w:r>
    </w:p>
    <w:p w:rsidR="00B648C2" w:rsidRPr="00926183" w:rsidRDefault="003C34A7">
      <w:pPr>
        <w:numPr>
          <w:ilvl w:val="0"/>
          <w:numId w:val="15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1945–2022 гг.;</w:t>
      </w:r>
    </w:p>
    <w:p w:rsidR="00B648C2" w:rsidRPr="00926183" w:rsidRDefault="003C34A7">
      <w:pPr>
        <w:numPr>
          <w:ilvl w:val="0"/>
          <w:numId w:val="15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</w:t>
      </w:r>
      <w:r w:rsidRPr="00926183">
        <w:rPr>
          <w:rFonts w:ascii="Times New Roman" w:hAnsi="Times New Roman"/>
          <w:color w:val="000000"/>
          <w:sz w:val="28"/>
        </w:rPr>
        <w:t xml:space="preserve">енку возможности/корректности сравнения событий, явлений, процессов, </w:t>
      </w:r>
      <w:r w:rsidRPr="00926183">
        <w:rPr>
          <w:rFonts w:ascii="Times New Roman" w:hAnsi="Times New Roman"/>
          <w:color w:val="000000"/>
          <w:sz w:val="28"/>
        </w:rPr>
        <w:lastRenderedPageBreak/>
        <w:t>взглядов исторических деятелей истории России и зарубежных стран в 1945–2022 гг.;</w:t>
      </w:r>
    </w:p>
    <w:p w:rsidR="00B648C2" w:rsidRPr="00926183" w:rsidRDefault="003C34A7">
      <w:pPr>
        <w:numPr>
          <w:ilvl w:val="0"/>
          <w:numId w:val="15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зарубе</w:t>
      </w:r>
      <w:r w:rsidRPr="00926183">
        <w:rPr>
          <w:rFonts w:ascii="Times New Roman" w:hAnsi="Times New Roman"/>
          <w:color w:val="000000"/>
          <w:sz w:val="28"/>
        </w:rPr>
        <w:t>жных стран 1945–2022 гг. по самостоятельно определенным критериям; на основе сравнения самостоятельно делать выводы;</w:t>
      </w:r>
    </w:p>
    <w:p w:rsidR="00B648C2" w:rsidRPr="00926183" w:rsidRDefault="003C34A7">
      <w:pPr>
        <w:numPr>
          <w:ilvl w:val="0"/>
          <w:numId w:val="15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5) Умение устанавливать причинно-следственные, пространстве</w:t>
      </w:r>
      <w:r w:rsidRPr="00926183">
        <w:rPr>
          <w:rFonts w:ascii="Times New Roman" w:hAnsi="Times New Roman"/>
          <w:i/>
          <w:color w:val="000000"/>
          <w:sz w:val="28"/>
        </w:rPr>
        <w:t xml:space="preserve">нные, </w:t>
      </w:r>
      <w:proofErr w:type="spellStart"/>
      <w:r w:rsidRPr="00926183">
        <w:rPr>
          <w:rFonts w:ascii="Times New Roman" w:hAnsi="Times New Roman"/>
          <w:i/>
          <w:color w:val="000000"/>
          <w:sz w:val="28"/>
        </w:rPr>
        <w:t>временны́е</w:t>
      </w:r>
      <w:proofErr w:type="spellEnd"/>
      <w:r w:rsidRPr="00926183">
        <w:rPr>
          <w:rFonts w:ascii="Times New Roman" w:hAnsi="Times New Roman"/>
          <w:i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1945–2022 гг.; определять современников исторических событий истории России и человечества в целом в 1945–</w:t>
      </w:r>
      <w:r w:rsidRPr="00926183">
        <w:rPr>
          <w:rFonts w:ascii="Times New Roman" w:hAnsi="Times New Roman"/>
          <w:i/>
          <w:color w:val="000000"/>
          <w:sz w:val="28"/>
        </w:rPr>
        <w:t>2022 гг.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648C2" w:rsidRPr="00926183" w:rsidRDefault="003C34A7">
      <w:pPr>
        <w:numPr>
          <w:ilvl w:val="0"/>
          <w:numId w:val="16"/>
        </w:numPr>
        <w:spacing w:after="0"/>
        <w:jc w:val="both"/>
      </w:pPr>
      <w:proofErr w:type="gramStart"/>
      <w:r w:rsidRPr="00926183"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1945–2022 гг. определять (различать) причины, предпосылки, поводы, последствия, указывать итоги, знач</w:t>
      </w:r>
      <w:r w:rsidRPr="00926183">
        <w:rPr>
          <w:rFonts w:ascii="Times New Roman" w:hAnsi="Times New Roman"/>
          <w:color w:val="000000"/>
          <w:sz w:val="28"/>
        </w:rPr>
        <w:t>ение исторических событий, явлений, процессов;</w:t>
      </w:r>
      <w:proofErr w:type="gramEnd"/>
    </w:p>
    <w:p w:rsidR="00B648C2" w:rsidRPr="00926183" w:rsidRDefault="003C34A7">
      <w:pPr>
        <w:numPr>
          <w:ilvl w:val="0"/>
          <w:numId w:val="16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устанавливать причинно-следственные, пространственные,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временны́е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</w:t>
      </w:r>
      <w:r w:rsidRPr="00926183">
        <w:rPr>
          <w:rFonts w:ascii="Times New Roman" w:hAnsi="Times New Roman"/>
          <w:color w:val="000000"/>
          <w:sz w:val="28"/>
        </w:rPr>
        <w:t>ран 1945–2022 гг.;</w:t>
      </w:r>
    </w:p>
    <w:p w:rsidR="00B648C2" w:rsidRPr="00926183" w:rsidRDefault="003C34A7">
      <w:pPr>
        <w:numPr>
          <w:ilvl w:val="0"/>
          <w:numId w:val="16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гг.;</w:t>
      </w:r>
    </w:p>
    <w:p w:rsidR="00B648C2" w:rsidRPr="00926183" w:rsidRDefault="003C34A7">
      <w:pPr>
        <w:numPr>
          <w:ilvl w:val="0"/>
          <w:numId w:val="16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</w:t>
      </w:r>
      <w:r w:rsidRPr="00926183">
        <w:rPr>
          <w:rFonts w:ascii="Times New Roman" w:hAnsi="Times New Roman"/>
          <w:color w:val="000000"/>
          <w:sz w:val="28"/>
        </w:rPr>
        <w:t>ространственно-временных связей исторических событий, явлений, процессов;</w:t>
      </w:r>
    </w:p>
    <w:p w:rsidR="00B648C2" w:rsidRPr="00926183" w:rsidRDefault="003C34A7">
      <w:pPr>
        <w:numPr>
          <w:ilvl w:val="0"/>
          <w:numId w:val="16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1945–2022 гг.;</w:t>
      </w:r>
    </w:p>
    <w:p w:rsidR="00B648C2" w:rsidRPr="00926183" w:rsidRDefault="003C34A7">
      <w:pPr>
        <w:numPr>
          <w:ilvl w:val="0"/>
          <w:numId w:val="16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</w:t>
      </w:r>
      <w:r w:rsidRPr="00926183">
        <w:rPr>
          <w:rFonts w:ascii="Times New Roman" w:hAnsi="Times New Roman"/>
          <w:color w:val="000000"/>
          <w:sz w:val="28"/>
        </w:rPr>
        <w:t>тва в целом 1945–2022 гг.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1945–2022 гг., оценивать их полн</w:t>
      </w:r>
      <w:r w:rsidRPr="00926183">
        <w:rPr>
          <w:rFonts w:ascii="Times New Roman" w:hAnsi="Times New Roman"/>
          <w:i/>
          <w:color w:val="000000"/>
          <w:sz w:val="28"/>
        </w:rPr>
        <w:t xml:space="preserve">оту и достоверность, соотносить с </w:t>
      </w:r>
      <w:r w:rsidRPr="00926183">
        <w:rPr>
          <w:rFonts w:ascii="Times New Roman" w:hAnsi="Times New Roman"/>
          <w:i/>
          <w:color w:val="000000"/>
          <w:sz w:val="28"/>
        </w:rPr>
        <w:lastRenderedPageBreak/>
        <w:t>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648C2" w:rsidRPr="00926183" w:rsidRDefault="003C34A7">
      <w:pPr>
        <w:numPr>
          <w:ilvl w:val="0"/>
          <w:numId w:val="17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различать виды письм</w:t>
      </w:r>
      <w:r w:rsidRPr="00926183">
        <w:rPr>
          <w:rFonts w:ascii="Times New Roman" w:hAnsi="Times New Roman"/>
          <w:color w:val="000000"/>
          <w:sz w:val="28"/>
        </w:rPr>
        <w:t>енных исторических источников по истории России и всемирной истории 1945–2022 гг.;</w:t>
      </w:r>
    </w:p>
    <w:p w:rsidR="00B648C2" w:rsidRPr="00926183" w:rsidRDefault="003C34A7">
      <w:pPr>
        <w:numPr>
          <w:ilvl w:val="0"/>
          <w:numId w:val="17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определять авторство письменного исторического источника по истории России и зарубежных стран 1945–2022 гг., время и место его создания, события, явления, процессы, о </w:t>
      </w:r>
      <w:r w:rsidRPr="00926183">
        <w:rPr>
          <w:rFonts w:ascii="Times New Roman" w:hAnsi="Times New Roman"/>
          <w:color w:val="000000"/>
          <w:sz w:val="28"/>
        </w:rPr>
        <w:t>которых идет речь и др., соотносить информацию письменного источника с историческим контекстом;</w:t>
      </w:r>
    </w:p>
    <w:p w:rsidR="00B648C2" w:rsidRPr="00926183" w:rsidRDefault="003C34A7">
      <w:pPr>
        <w:numPr>
          <w:ilvl w:val="0"/>
          <w:numId w:val="17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</w:t>
      </w:r>
      <w:r w:rsidRPr="00926183">
        <w:rPr>
          <w:rFonts w:ascii="Times New Roman" w:hAnsi="Times New Roman"/>
          <w:color w:val="000000"/>
          <w:sz w:val="28"/>
        </w:rPr>
        <w:t>сии и зарубежных стран 1945–2022 гг.;</w:t>
      </w:r>
    </w:p>
    <w:p w:rsidR="00B648C2" w:rsidRPr="00926183" w:rsidRDefault="003C34A7">
      <w:pPr>
        <w:numPr>
          <w:ilvl w:val="0"/>
          <w:numId w:val="17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анализировать письменный исторический источник по истории России и зарубежных стран 1945–2022 гг. с точки зрения его темы, цели, позиции автора документа и участников событий, основной мысли, основной и дополнительной </w:t>
      </w:r>
      <w:r w:rsidRPr="00926183">
        <w:rPr>
          <w:rFonts w:ascii="Times New Roman" w:hAnsi="Times New Roman"/>
          <w:color w:val="000000"/>
          <w:sz w:val="28"/>
        </w:rPr>
        <w:t>информации, достоверности содержания;</w:t>
      </w:r>
    </w:p>
    <w:p w:rsidR="00B648C2" w:rsidRPr="00926183" w:rsidRDefault="003C34A7">
      <w:pPr>
        <w:numPr>
          <w:ilvl w:val="0"/>
          <w:numId w:val="17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1945–2022 гг. с учебным текстом, другими источниками исторической информации (в том числе исторической картой/схемой);</w:t>
      </w:r>
    </w:p>
    <w:p w:rsidR="00B648C2" w:rsidRPr="00926183" w:rsidRDefault="003C34A7">
      <w:pPr>
        <w:numPr>
          <w:ilvl w:val="0"/>
          <w:numId w:val="17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сопоставлять, ан</w:t>
      </w:r>
      <w:r w:rsidRPr="00926183">
        <w:rPr>
          <w:rFonts w:ascii="Times New Roman" w:hAnsi="Times New Roman"/>
          <w:color w:val="000000"/>
          <w:sz w:val="28"/>
        </w:rPr>
        <w:t>ализировать информацию из двух или более письменных исторических источников по истории России и зарубежных стран 1945–2022 гг., делать выводы;</w:t>
      </w:r>
    </w:p>
    <w:p w:rsidR="00B648C2" w:rsidRPr="00926183" w:rsidRDefault="003C34A7">
      <w:pPr>
        <w:numPr>
          <w:ilvl w:val="0"/>
          <w:numId w:val="17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B648C2" w:rsidRPr="00926183" w:rsidRDefault="003C34A7">
      <w:pPr>
        <w:numPr>
          <w:ilvl w:val="0"/>
          <w:numId w:val="17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проводить атрибуцию в</w:t>
      </w:r>
      <w:r w:rsidRPr="00926183">
        <w:rPr>
          <w:rFonts w:ascii="Times New Roman" w:hAnsi="Times New Roman"/>
          <w:color w:val="000000"/>
          <w:sz w:val="28"/>
        </w:rPr>
        <w:t>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</w:t>
      </w:r>
      <w:r w:rsidRPr="00926183">
        <w:rPr>
          <w:rFonts w:ascii="Times New Roman" w:hAnsi="Times New Roman"/>
          <w:color w:val="000000"/>
          <w:sz w:val="28"/>
        </w:rPr>
        <w:t>я контекстную информацию, описывать вещественный исторический источник;</w:t>
      </w:r>
    </w:p>
    <w:p w:rsidR="00B648C2" w:rsidRPr="00926183" w:rsidRDefault="003C34A7">
      <w:pPr>
        <w:numPr>
          <w:ilvl w:val="0"/>
          <w:numId w:val="17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проводить атрибуцию визуальных и аудиовизуальных исторических источников по истории России и зарубежных стран 1945–2022 гг. (определять авторство, время создания, события, связанные с </w:t>
      </w:r>
      <w:r w:rsidRPr="00926183">
        <w:rPr>
          <w:rFonts w:ascii="Times New Roman" w:hAnsi="Times New Roman"/>
          <w:color w:val="000000"/>
          <w:sz w:val="28"/>
        </w:rPr>
        <w:lastRenderedPageBreak/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</w:t>
      </w:r>
      <w:r w:rsidRPr="00926183">
        <w:rPr>
          <w:rFonts w:ascii="Times New Roman" w:hAnsi="Times New Roman"/>
          <w:i/>
          <w:color w:val="000000"/>
          <w:sz w:val="28"/>
        </w:rPr>
        <w:t xml:space="preserve"> стран 1945–2022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Структура предметного ре</w:t>
      </w:r>
      <w:r w:rsidRPr="00926183">
        <w:rPr>
          <w:rFonts w:ascii="Times New Roman" w:hAnsi="Times New Roman"/>
          <w:color w:val="000000"/>
          <w:sz w:val="28"/>
        </w:rPr>
        <w:t>зультата включает следующий перечень знаний и умений:</w:t>
      </w:r>
    </w:p>
    <w:p w:rsidR="00B648C2" w:rsidRPr="00926183" w:rsidRDefault="003C34A7">
      <w:pPr>
        <w:numPr>
          <w:ilvl w:val="0"/>
          <w:numId w:val="18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B648C2" w:rsidRPr="00926183" w:rsidRDefault="003C34A7">
      <w:pPr>
        <w:numPr>
          <w:ilvl w:val="0"/>
          <w:numId w:val="18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</w:t>
      </w:r>
      <w:r w:rsidRPr="00926183">
        <w:rPr>
          <w:rFonts w:ascii="Times New Roman" w:hAnsi="Times New Roman"/>
          <w:color w:val="000000"/>
          <w:sz w:val="28"/>
        </w:rPr>
        <w:t>ний, процессов) истории России и зарубежных стран 1945–2022 гг.;</w:t>
      </w:r>
    </w:p>
    <w:p w:rsidR="00B648C2" w:rsidRPr="00926183" w:rsidRDefault="003C34A7">
      <w:pPr>
        <w:numPr>
          <w:ilvl w:val="0"/>
          <w:numId w:val="18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B648C2" w:rsidRPr="00926183" w:rsidRDefault="003C34A7">
      <w:pPr>
        <w:numPr>
          <w:ilvl w:val="0"/>
          <w:numId w:val="18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сам</w:t>
      </w:r>
      <w:r w:rsidRPr="00926183">
        <w:rPr>
          <w:rFonts w:ascii="Times New Roman" w:hAnsi="Times New Roman"/>
          <w:color w:val="000000"/>
          <w:sz w:val="28"/>
        </w:rPr>
        <w:t>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1945–2022 гг.;</w:t>
      </w:r>
    </w:p>
    <w:p w:rsidR="00B648C2" w:rsidRPr="00926183" w:rsidRDefault="003C34A7">
      <w:pPr>
        <w:numPr>
          <w:ilvl w:val="0"/>
          <w:numId w:val="18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</w:t>
      </w:r>
      <w:r w:rsidRPr="00926183">
        <w:rPr>
          <w:rFonts w:ascii="Times New Roman" w:hAnsi="Times New Roman"/>
          <w:color w:val="000000"/>
          <w:sz w:val="28"/>
        </w:rPr>
        <w:t>ия ее соответствия исторической действительности.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1945–2022 гг.; сопоставлять информацию, представле</w:t>
      </w:r>
      <w:r w:rsidRPr="00926183">
        <w:rPr>
          <w:rFonts w:ascii="Times New Roman" w:hAnsi="Times New Roman"/>
          <w:i/>
          <w:color w:val="000000"/>
          <w:sz w:val="28"/>
        </w:rPr>
        <w:t>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</w:t>
      </w:r>
      <w:r w:rsidRPr="00926183">
        <w:rPr>
          <w:rFonts w:ascii="Times New Roman" w:hAnsi="Times New Roman"/>
          <w:i/>
          <w:color w:val="000000"/>
          <w:sz w:val="28"/>
        </w:rPr>
        <w:t>гиональном материале (с использованием ресурсов библиотек, музеев и т. д.).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648C2" w:rsidRPr="00926183" w:rsidRDefault="003C34A7">
      <w:pPr>
        <w:numPr>
          <w:ilvl w:val="0"/>
          <w:numId w:val="19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</w:t>
      </w:r>
      <w:r w:rsidRPr="00926183">
        <w:rPr>
          <w:rFonts w:ascii="Times New Roman" w:hAnsi="Times New Roman"/>
          <w:color w:val="000000"/>
          <w:sz w:val="28"/>
        </w:rPr>
        <w:t xml:space="preserve">рные признаки </w:t>
      </w:r>
      <w:r w:rsidRPr="00926183">
        <w:rPr>
          <w:rFonts w:ascii="Times New Roman" w:hAnsi="Times New Roman"/>
          <w:color w:val="000000"/>
          <w:sz w:val="28"/>
        </w:rPr>
        <w:lastRenderedPageBreak/>
        <w:t>описываемых событий (явлений, процессов) истории России и зарубежных стран 1945–2022 гг.;</w:t>
      </w:r>
    </w:p>
    <w:p w:rsidR="00B648C2" w:rsidRPr="00926183" w:rsidRDefault="003C34A7">
      <w:pPr>
        <w:numPr>
          <w:ilvl w:val="0"/>
          <w:numId w:val="19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1945–2022 гг. и составлять на его ос</w:t>
      </w:r>
      <w:r w:rsidRPr="00926183">
        <w:rPr>
          <w:rFonts w:ascii="Times New Roman" w:hAnsi="Times New Roman"/>
          <w:color w:val="000000"/>
          <w:sz w:val="28"/>
        </w:rPr>
        <w:t>нове план, таблицу, схему;</w:t>
      </w:r>
    </w:p>
    <w:p w:rsidR="00B648C2" w:rsidRPr="00926183" w:rsidRDefault="003C34A7">
      <w:pPr>
        <w:numPr>
          <w:ilvl w:val="0"/>
          <w:numId w:val="19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</w:t>
      </w:r>
      <w:r w:rsidRPr="00926183">
        <w:rPr>
          <w:rFonts w:ascii="Times New Roman" w:hAnsi="Times New Roman"/>
          <w:color w:val="000000"/>
          <w:sz w:val="28"/>
        </w:rPr>
        <w:t>культуры и др.), изучаемые события, явления, процессы истории России и зарубежных стран 1945–2022 гг.;</w:t>
      </w:r>
    </w:p>
    <w:p w:rsidR="00B648C2" w:rsidRPr="00926183" w:rsidRDefault="003C34A7">
      <w:pPr>
        <w:numPr>
          <w:ilvl w:val="0"/>
          <w:numId w:val="19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B648C2" w:rsidRPr="00926183" w:rsidRDefault="003C34A7">
      <w:pPr>
        <w:numPr>
          <w:ilvl w:val="0"/>
          <w:numId w:val="19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сопоставлять, а</w:t>
      </w:r>
      <w:r w:rsidRPr="00926183">
        <w:rPr>
          <w:rFonts w:ascii="Times New Roman" w:hAnsi="Times New Roman"/>
          <w:color w:val="000000"/>
          <w:sz w:val="28"/>
        </w:rPr>
        <w:t>нализировать информацию, представленную на двух или более исторических картах/схемах по истории России и зарубежных стран 1945–2022 гг.; оформлять результаты анализа исторической карты/схемы в виде таблицы, схемы; делать выводы;</w:t>
      </w:r>
    </w:p>
    <w:p w:rsidR="00B648C2" w:rsidRPr="00926183" w:rsidRDefault="003C34A7">
      <w:pPr>
        <w:numPr>
          <w:ilvl w:val="0"/>
          <w:numId w:val="19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на основании информации, пр</w:t>
      </w:r>
      <w:r w:rsidRPr="00926183">
        <w:rPr>
          <w:rFonts w:ascii="Times New Roman" w:hAnsi="Times New Roman"/>
          <w:color w:val="000000"/>
          <w:sz w:val="28"/>
        </w:rPr>
        <w:t>едставленной на карте/схеме по истории России и зарубежных стран 1945–2022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</w:t>
      </w:r>
      <w:r w:rsidRPr="00926183">
        <w:rPr>
          <w:rFonts w:ascii="Times New Roman" w:hAnsi="Times New Roman"/>
          <w:color w:val="000000"/>
          <w:sz w:val="28"/>
        </w:rPr>
        <w:t>елать выводы;</w:t>
      </w:r>
    </w:p>
    <w:p w:rsidR="00B648C2" w:rsidRPr="00926183" w:rsidRDefault="003C34A7">
      <w:pPr>
        <w:numPr>
          <w:ilvl w:val="0"/>
          <w:numId w:val="19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1945–2022 гг., с информацией из аутентичных исторических источников и источников исторической информации;</w:t>
      </w:r>
    </w:p>
    <w:p w:rsidR="00B648C2" w:rsidRPr="00926183" w:rsidRDefault="003C34A7">
      <w:pPr>
        <w:numPr>
          <w:ilvl w:val="0"/>
          <w:numId w:val="19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определять события, явления, </w:t>
      </w:r>
      <w:r w:rsidRPr="00926183">
        <w:rPr>
          <w:rFonts w:ascii="Times New Roman" w:hAnsi="Times New Roman"/>
          <w:color w:val="000000"/>
          <w:sz w:val="28"/>
        </w:rPr>
        <w:t>процессы, которым посвящены визуальные источники исторической информации;</w:t>
      </w:r>
    </w:p>
    <w:p w:rsidR="00B648C2" w:rsidRPr="00926183" w:rsidRDefault="003C34A7">
      <w:pPr>
        <w:numPr>
          <w:ilvl w:val="0"/>
          <w:numId w:val="19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1945–2022 гг. проводить сравнение исторических событий, яв</w:t>
      </w:r>
      <w:r w:rsidRPr="00926183">
        <w:rPr>
          <w:rFonts w:ascii="Times New Roman" w:hAnsi="Times New Roman"/>
          <w:color w:val="000000"/>
          <w:sz w:val="28"/>
        </w:rPr>
        <w:t>лений, процессов истории России и зарубежных стран 1945–2022 гг.;</w:t>
      </w:r>
    </w:p>
    <w:p w:rsidR="00B648C2" w:rsidRPr="00926183" w:rsidRDefault="003C34A7">
      <w:pPr>
        <w:numPr>
          <w:ilvl w:val="0"/>
          <w:numId w:val="19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1945–2022 гг. с информацией из других исторических источников, делать выводы;</w:t>
      </w:r>
    </w:p>
    <w:p w:rsidR="00B648C2" w:rsidRPr="00926183" w:rsidRDefault="003C34A7">
      <w:pPr>
        <w:numPr>
          <w:ilvl w:val="0"/>
          <w:numId w:val="19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представлять исто</w:t>
      </w:r>
      <w:r w:rsidRPr="00926183">
        <w:rPr>
          <w:rFonts w:ascii="Times New Roman" w:hAnsi="Times New Roman"/>
          <w:color w:val="000000"/>
          <w:sz w:val="28"/>
        </w:rPr>
        <w:t>рическую информацию в виде таблиц, графиков, схем, диаграмм;</w:t>
      </w:r>
    </w:p>
    <w:p w:rsidR="00B648C2" w:rsidRPr="00926183" w:rsidRDefault="003C34A7">
      <w:pPr>
        <w:numPr>
          <w:ilvl w:val="0"/>
          <w:numId w:val="19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 xml:space="preserve">использовать умения, приобретенные в процессе изучения истории, для участия в подготовке учебных проектов по истории России 1945–2022 гг., в том числе на региональном материале, с использованием </w:t>
      </w:r>
      <w:r w:rsidRPr="00926183">
        <w:rPr>
          <w:rFonts w:ascii="Times New Roman" w:hAnsi="Times New Roman"/>
          <w:color w:val="000000"/>
          <w:sz w:val="28"/>
        </w:rPr>
        <w:t>ресурсов библиотек, музеев и т. д.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</w:t>
      </w:r>
      <w:r w:rsidRPr="00926183">
        <w:rPr>
          <w:rFonts w:ascii="Times New Roman" w:hAnsi="Times New Roman"/>
          <w:i/>
          <w:color w:val="000000"/>
          <w:sz w:val="28"/>
        </w:rPr>
        <w:t>ародами, людьми разных культур; проявление уважения к историческому наследию народов России.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</w:t>
      </w:r>
      <w:r w:rsidRPr="00926183">
        <w:rPr>
          <w:rFonts w:ascii="Times New Roman" w:hAnsi="Times New Roman"/>
          <w:color w:val="000000"/>
          <w:sz w:val="28"/>
        </w:rPr>
        <w:t>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B648C2" w:rsidRPr="00926183" w:rsidRDefault="003C34A7">
      <w:pPr>
        <w:numPr>
          <w:ilvl w:val="0"/>
          <w:numId w:val="20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понимать особенности политического, социаль</w:t>
      </w:r>
      <w:r w:rsidRPr="00926183">
        <w:rPr>
          <w:rFonts w:ascii="Times New Roman" w:hAnsi="Times New Roman"/>
          <w:color w:val="000000"/>
          <w:sz w:val="28"/>
        </w:rPr>
        <w:t>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B648C2" w:rsidRPr="00926183" w:rsidRDefault="003C34A7">
      <w:pPr>
        <w:numPr>
          <w:ilvl w:val="0"/>
          <w:numId w:val="20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</w:t>
      </w:r>
      <w:r w:rsidRPr="00926183">
        <w:rPr>
          <w:rFonts w:ascii="Times New Roman" w:hAnsi="Times New Roman"/>
          <w:color w:val="000000"/>
          <w:sz w:val="28"/>
        </w:rPr>
        <w:t>них врагов, достижения общих целей в деле политического, социально-экономического и культурного развития России;</w:t>
      </w:r>
    </w:p>
    <w:p w:rsidR="00B648C2" w:rsidRPr="00926183" w:rsidRDefault="003C34A7">
      <w:pPr>
        <w:numPr>
          <w:ilvl w:val="0"/>
          <w:numId w:val="20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</w:t>
      </w:r>
      <w:r w:rsidRPr="00926183">
        <w:rPr>
          <w:rFonts w:ascii="Times New Roman" w:hAnsi="Times New Roman"/>
          <w:color w:val="000000"/>
          <w:sz w:val="28"/>
        </w:rPr>
        <w:t>бычаев, особенностей культуры народов нашей страны;</w:t>
      </w:r>
    </w:p>
    <w:p w:rsidR="00B648C2" w:rsidRPr="00926183" w:rsidRDefault="003C34A7">
      <w:pPr>
        <w:numPr>
          <w:ilvl w:val="0"/>
          <w:numId w:val="20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общении, посвященном проблемам, связанным с историей России и зарубежных стран 1945–2022 гг., создавать устные монологические высказывания разной коммуникативн</w:t>
      </w:r>
      <w:r w:rsidRPr="00926183">
        <w:rPr>
          <w:rFonts w:ascii="Times New Roman" w:hAnsi="Times New Roman"/>
          <w:color w:val="000000"/>
          <w:sz w:val="28"/>
        </w:rPr>
        <w:t>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давать отпо</w:t>
      </w:r>
      <w:r w:rsidRPr="00926183">
        <w:rPr>
          <w:rFonts w:ascii="Times New Roman" w:hAnsi="Times New Roman"/>
          <w:i/>
          <w:color w:val="000000"/>
          <w:sz w:val="28"/>
        </w:rPr>
        <w:t>р фальсификациям российской истории.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B648C2" w:rsidRPr="00926183" w:rsidRDefault="003C34A7">
      <w:pPr>
        <w:numPr>
          <w:ilvl w:val="0"/>
          <w:numId w:val="21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</w:t>
      </w:r>
      <w:r w:rsidRPr="00926183">
        <w:rPr>
          <w:rFonts w:ascii="Times New Roman" w:hAnsi="Times New Roman"/>
          <w:color w:val="000000"/>
          <w:sz w:val="28"/>
        </w:rPr>
        <w:t>обытиях, процессах истории России и зарубежных стран 1945–2022 гг., осознавать и понимать ценность сопричастности своей семьи к событиям, явлениям, процессам истории России;</w:t>
      </w:r>
    </w:p>
    <w:p w:rsidR="00B648C2" w:rsidRPr="00926183" w:rsidRDefault="003C34A7">
      <w:pPr>
        <w:numPr>
          <w:ilvl w:val="0"/>
          <w:numId w:val="21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</w:t>
      </w:r>
      <w:r w:rsidRPr="00926183">
        <w:rPr>
          <w:rFonts w:ascii="Times New Roman" w:hAnsi="Times New Roman"/>
          <w:color w:val="000000"/>
          <w:sz w:val="28"/>
        </w:rPr>
        <w:t>раны в событиях, явлениях, процессах истории России и зарубежных стран 1945–2022 гг.;</w:t>
      </w:r>
    </w:p>
    <w:p w:rsidR="00B648C2" w:rsidRPr="00926183" w:rsidRDefault="003C34A7">
      <w:pPr>
        <w:numPr>
          <w:ilvl w:val="0"/>
          <w:numId w:val="21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1945–2022 гг., выявлять в исторической информации попытки фальсификации истории, приводить аргументы в защиту истори</w:t>
      </w:r>
      <w:r w:rsidRPr="00926183">
        <w:rPr>
          <w:rFonts w:ascii="Times New Roman" w:hAnsi="Times New Roman"/>
          <w:color w:val="000000"/>
          <w:sz w:val="28"/>
        </w:rPr>
        <w:t>ческой правды;</w:t>
      </w:r>
    </w:p>
    <w:p w:rsidR="00B648C2" w:rsidRPr="00926183" w:rsidRDefault="003C34A7">
      <w:pPr>
        <w:numPr>
          <w:ilvl w:val="0"/>
          <w:numId w:val="21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i/>
          <w:color w:val="000000"/>
          <w:sz w:val="28"/>
        </w:rPr>
        <w:t>11) Знание ключевых событий, основных дат и этапов истории России и мира в 1945–2022 гг.; выдающихся деятелей отечественной и всемирной истории; важн</w:t>
      </w:r>
      <w:r w:rsidRPr="00926183">
        <w:rPr>
          <w:rFonts w:ascii="Times New Roman" w:hAnsi="Times New Roman"/>
          <w:i/>
          <w:color w:val="000000"/>
          <w:sz w:val="28"/>
        </w:rPr>
        <w:t>ейших достижений культуры, ценностных ориентиров.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В том числе по учебному курсу «История России»: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</w:t>
      </w:r>
      <w:r w:rsidRPr="00926183">
        <w:rPr>
          <w:rFonts w:ascii="Times New Roman" w:hAnsi="Times New Roman"/>
          <w:color w:val="000000"/>
          <w:sz w:val="28"/>
        </w:rPr>
        <w:t>ешняя политика. СССР и мировая социалистическая система. Причины распада Советского Союза.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26183">
        <w:rPr>
          <w:rFonts w:ascii="Times New Roman" w:hAnsi="Times New Roman"/>
          <w:color w:val="000000"/>
          <w:sz w:val="28"/>
        </w:rPr>
        <w:t>в</w:t>
      </w:r>
      <w:proofErr w:type="gramEnd"/>
      <w:r w:rsidRPr="00926183">
        <w:rPr>
          <w:rFonts w:ascii="Times New Roman" w:hAnsi="Times New Roman"/>
          <w:color w:val="000000"/>
          <w:sz w:val="28"/>
        </w:rPr>
        <w:t>. Экономическая и социальная модернизация.</w:t>
      </w:r>
      <w:r w:rsidRPr="00926183">
        <w:rPr>
          <w:rFonts w:ascii="Times New Roman" w:hAnsi="Times New Roman"/>
          <w:color w:val="000000"/>
          <w:sz w:val="28"/>
        </w:rPr>
        <w:t xml:space="preserve">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По учебному курсу «Всеобщая история»: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pacing w:val="-1"/>
          <w:sz w:val="28"/>
        </w:rPr>
        <w:t>Послевоенные перемены в мире. Холодная</w:t>
      </w:r>
      <w:r w:rsidRPr="00926183">
        <w:rPr>
          <w:rFonts w:ascii="Times New Roman" w:hAnsi="Times New Roman"/>
          <w:color w:val="000000"/>
          <w:spacing w:val="-1"/>
          <w:sz w:val="28"/>
        </w:rPr>
        <w:t xml:space="preserve">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</w:t>
      </w:r>
      <w:r w:rsidRPr="00926183">
        <w:rPr>
          <w:rFonts w:ascii="Times New Roman" w:hAnsi="Times New Roman"/>
          <w:color w:val="000000"/>
          <w:spacing w:val="-1"/>
          <w:sz w:val="28"/>
        </w:rPr>
        <w:t xml:space="preserve">ый мир: глобализация и </w:t>
      </w:r>
      <w:proofErr w:type="spellStart"/>
      <w:r w:rsidRPr="00926183">
        <w:rPr>
          <w:rFonts w:ascii="Times New Roman" w:hAnsi="Times New Roman"/>
          <w:color w:val="000000"/>
          <w:spacing w:val="-1"/>
          <w:sz w:val="28"/>
        </w:rPr>
        <w:t>деглобализация</w:t>
      </w:r>
      <w:proofErr w:type="spellEnd"/>
      <w:r w:rsidRPr="00926183">
        <w:rPr>
          <w:rFonts w:ascii="Times New Roman" w:hAnsi="Times New Roman"/>
          <w:color w:val="000000"/>
          <w:spacing w:val="-1"/>
          <w:sz w:val="28"/>
        </w:rPr>
        <w:t>. Геополитический кризис 2022 г. и его влияние на мировую систему.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B648C2" w:rsidRPr="00926183" w:rsidRDefault="003C34A7">
      <w:pPr>
        <w:numPr>
          <w:ilvl w:val="0"/>
          <w:numId w:val="22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указывать хронологические рамки основных периодов отечественной и всеобщей</w:t>
      </w:r>
      <w:r w:rsidRPr="00926183">
        <w:rPr>
          <w:rFonts w:ascii="Times New Roman" w:hAnsi="Times New Roman"/>
          <w:color w:val="000000"/>
          <w:sz w:val="28"/>
        </w:rPr>
        <w:t xml:space="preserve"> истории 1945–2022 гг.;</w:t>
      </w:r>
    </w:p>
    <w:p w:rsidR="00B648C2" w:rsidRPr="00926183" w:rsidRDefault="003C34A7">
      <w:pPr>
        <w:numPr>
          <w:ilvl w:val="0"/>
          <w:numId w:val="22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называть даты важнейших событий и процессов отечественной и всеобщей истории 1945–2022 гг.;</w:t>
      </w:r>
    </w:p>
    <w:p w:rsidR="00B648C2" w:rsidRPr="00926183" w:rsidRDefault="003C34A7">
      <w:pPr>
        <w:numPr>
          <w:ilvl w:val="0"/>
          <w:numId w:val="22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выявлять синхронность исторических процессов отечественной и всеобщей истории 1945–2022 гг., делать выводы о тенденциях развития своей стран</w:t>
      </w:r>
      <w:r w:rsidRPr="00926183">
        <w:rPr>
          <w:rFonts w:ascii="Times New Roman" w:hAnsi="Times New Roman"/>
          <w:color w:val="000000"/>
          <w:sz w:val="28"/>
        </w:rPr>
        <w:t>ы и других стран в данный период;</w:t>
      </w:r>
    </w:p>
    <w:p w:rsidR="00B648C2" w:rsidRPr="00926183" w:rsidRDefault="003C34A7">
      <w:pPr>
        <w:numPr>
          <w:ilvl w:val="0"/>
          <w:numId w:val="22"/>
        </w:numPr>
        <w:spacing w:after="0"/>
        <w:jc w:val="both"/>
      </w:pPr>
      <w:r w:rsidRPr="00926183"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1945–2022 гг.</w:t>
      </w:r>
    </w:p>
    <w:p w:rsidR="00B648C2" w:rsidRPr="00926183" w:rsidRDefault="00B648C2">
      <w:pPr>
        <w:sectPr w:rsidR="00B648C2" w:rsidRPr="00926183">
          <w:pgSz w:w="11906" w:h="16383"/>
          <w:pgMar w:top="1134" w:right="850" w:bottom="1134" w:left="1701" w:header="720" w:footer="720" w:gutter="0"/>
          <w:cols w:space="720"/>
        </w:sectPr>
      </w:pPr>
    </w:p>
    <w:p w:rsidR="00B648C2" w:rsidRPr="00926183" w:rsidRDefault="003C34A7">
      <w:pPr>
        <w:spacing w:after="0"/>
        <w:ind w:left="120"/>
      </w:pPr>
      <w:bookmarkStart w:id="8" w:name="block-222365"/>
      <w:bookmarkEnd w:id="7"/>
      <w:r w:rsidRPr="0092618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«ИСТОРИЯ»</w:t>
      </w:r>
    </w:p>
    <w:p w:rsidR="00B648C2" w:rsidRPr="00926183" w:rsidRDefault="00B648C2">
      <w:pPr>
        <w:spacing w:after="0"/>
        <w:ind w:left="120"/>
      </w:pPr>
    </w:p>
    <w:p w:rsidR="00B648C2" w:rsidRPr="00926183" w:rsidRDefault="003C34A7">
      <w:pPr>
        <w:spacing w:after="0"/>
        <w:ind w:left="12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10 КЛАСС</w:t>
      </w:r>
    </w:p>
    <w:p w:rsidR="00B648C2" w:rsidRPr="00926183" w:rsidRDefault="00B648C2">
      <w:pPr>
        <w:spacing w:after="0"/>
        <w:ind w:left="120"/>
        <w:jc w:val="both"/>
      </w:pPr>
    </w:p>
    <w:p w:rsidR="00B648C2" w:rsidRPr="00926183" w:rsidRDefault="003C34A7">
      <w:pPr>
        <w:spacing w:after="0"/>
        <w:ind w:left="12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ВСЕОБЩАЯ И</w:t>
      </w:r>
      <w:r w:rsidRPr="00926183">
        <w:rPr>
          <w:rFonts w:ascii="Times New Roman" w:hAnsi="Times New Roman"/>
          <w:b/>
          <w:color w:val="000000"/>
          <w:sz w:val="28"/>
        </w:rPr>
        <w:t>СТОРИЯ. 1914–1945 гг.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B648C2">
      <w:pPr>
        <w:spacing w:after="0"/>
        <w:ind w:left="120"/>
        <w:jc w:val="both"/>
      </w:pP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pacing w:val="-2"/>
          <w:sz w:val="28"/>
        </w:rPr>
        <w:t xml:space="preserve">Введение. </w:t>
      </w:r>
      <w:r w:rsidRPr="00926183">
        <w:rPr>
          <w:rFonts w:ascii="Times New Roman" w:hAnsi="Times New Roman"/>
          <w:color w:val="000000"/>
          <w:spacing w:val="-2"/>
          <w:sz w:val="28"/>
        </w:rPr>
        <w:t xml:space="preserve">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926183">
        <w:rPr>
          <w:rFonts w:ascii="Times New Roman" w:hAnsi="Times New Roman"/>
          <w:color w:val="000000"/>
          <w:spacing w:val="-2"/>
          <w:sz w:val="28"/>
        </w:rPr>
        <w:t xml:space="preserve"> в. Ключевые процессы и события Новейшей истории. Место России в мировой истории ХХ – начала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926183">
        <w:rPr>
          <w:rFonts w:ascii="Times New Roman" w:hAnsi="Times New Roman"/>
          <w:color w:val="000000"/>
          <w:spacing w:val="-2"/>
          <w:sz w:val="28"/>
        </w:rPr>
        <w:t xml:space="preserve"> в.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МИР НАКАН</w:t>
      </w:r>
      <w:r w:rsidRPr="00926183">
        <w:rPr>
          <w:rFonts w:ascii="Times New Roman" w:hAnsi="Times New Roman"/>
          <w:b/>
          <w:color w:val="000000"/>
          <w:sz w:val="28"/>
        </w:rPr>
        <w:t>УНЕ И В ГОДЫ ПЕРВОЙ МИРОВОЙ ВОЙНЫ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i/>
          <w:color w:val="000000"/>
          <w:sz w:val="28"/>
        </w:rPr>
        <w:t xml:space="preserve">Мир </w:t>
      </w:r>
      <w:proofErr w:type="gramStart"/>
      <w:r w:rsidRPr="00926183">
        <w:rPr>
          <w:rFonts w:ascii="Times New Roman" w:hAnsi="Times New Roman"/>
          <w:b/>
          <w:i/>
          <w:color w:val="000000"/>
          <w:sz w:val="28"/>
        </w:rPr>
        <w:t>в начале</w:t>
      </w:r>
      <w:proofErr w:type="gramEnd"/>
      <w:r w:rsidRPr="00926183">
        <w:rPr>
          <w:rFonts w:ascii="Times New Roman" w:hAnsi="Times New Roman"/>
          <w:b/>
          <w:i/>
          <w:color w:val="000000"/>
          <w:sz w:val="28"/>
        </w:rPr>
        <w:t xml:space="preserve"> ХХ в. </w:t>
      </w:r>
      <w:r w:rsidRPr="00926183">
        <w:rPr>
          <w:rFonts w:ascii="Times New Roman" w:hAnsi="Times New Roman"/>
          <w:color w:val="000000"/>
          <w:sz w:val="28"/>
        </w:rPr>
        <w:t xml:space="preserve">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</w:t>
      </w:r>
      <w:r w:rsidRPr="00926183">
        <w:rPr>
          <w:rFonts w:ascii="Times New Roman" w:hAnsi="Times New Roman"/>
          <w:color w:val="000000"/>
          <w:sz w:val="28"/>
        </w:rPr>
        <w:t>движение. Профсоюзы.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26183">
        <w:rPr>
          <w:rFonts w:ascii="Times New Roman" w:hAnsi="Times New Roman"/>
          <w:color w:val="000000"/>
          <w:sz w:val="28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26183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926183">
        <w:rPr>
          <w:rFonts w:ascii="Times New Roman" w:hAnsi="Times New Roman"/>
          <w:color w:val="000000"/>
          <w:sz w:val="28"/>
        </w:rPr>
        <w:t>в</w:t>
      </w:r>
      <w:proofErr w:type="gramEnd"/>
      <w:r w:rsidRPr="00926183">
        <w:rPr>
          <w:rFonts w:ascii="Times New Roman" w:hAnsi="Times New Roman"/>
          <w:color w:val="000000"/>
          <w:sz w:val="28"/>
        </w:rPr>
        <w:t>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i/>
          <w:color w:val="000000"/>
          <w:sz w:val="28"/>
        </w:rPr>
        <w:t>Первая мировая война (1914–</w:t>
      </w:r>
      <w:r w:rsidRPr="00926183">
        <w:rPr>
          <w:rFonts w:ascii="Times New Roman" w:hAnsi="Times New Roman"/>
          <w:b/>
          <w:i/>
          <w:color w:val="000000"/>
          <w:sz w:val="28"/>
        </w:rPr>
        <w:t>1918).</w:t>
      </w:r>
      <w:r w:rsidRPr="00926183">
        <w:rPr>
          <w:rFonts w:ascii="Times New Roman" w:hAnsi="Times New Roman"/>
          <w:color w:val="000000"/>
          <w:sz w:val="28"/>
        </w:rPr>
        <w:t xml:space="preserve"> Причины Первой мировой войны.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операции на Восточном фронте, их роль в общем ходе войны. </w:t>
      </w:r>
      <w:r w:rsidRPr="00926183">
        <w:rPr>
          <w:rFonts w:ascii="Times New Roman" w:hAnsi="Times New Roman"/>
          <w:color w:val="000000"/>
          <w:sz w:val="28"/>
        </w:rPr>
        <w:t>Изменения в составе воюющих блоков (вступление в войну Османской империи, Италии, Болгарии). Четверной союз. Верден. Сомма.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Люди на фронтах и в тылу. Националистическая пропаганда. Новые методы ведения войны. Власть и общество в годы войны. Положение насел</w:t>
      </w:r>
      <w:r w:rsidRPr="00926183">
        <w:rPr>
          <w:rFonts w:ascii="Times New Roman" w:hAnsi="Times New Roman"/>
          <w:color w:val="000000"/>
          <w:sz w:val="28"/>
        </w:rPr>
        <w:t>ения в тылу воюющих стран. Вынужденные переселения, геноцид. Рост антивоенных настроений.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</w:t>
      </w:r>
      <w:r w:rsidRPr="00926183">
        <w:rPr>
          <w:rFonts w:ascii="Times New Roman" w:hAnsi="Times New Roman"/>
          <w:color w:val="000000"/>
          <w:sz w:val="28"/>
        </w:rPr>
        <w:t xml:space="preserve"> союза. Политические, экономические и социальные последствия Первой мировой войны.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МИР В 1918–1939 гг.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От войны к миру.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color w:val="000000"/>
          <w:sz w:val="28"/>
        </w:rPr>
        <w:t xml:space="preserve">Распад империй и образование новых национальных государств в Европе. Планы послевоенного устройства мира. 14 пунктов В. Вильсона. </w:t>
      </w:r>
      <w:r w:rsidRPr="00926183">
        <w:rPr>
          <w:rFonts w:ascii="Times New Roman" w:hAnsi="Times New Roman"/>
          <w:color w:val="000000"/>
          <w:sz w:val="28"/>
        </w:rPr>
        <w:lastRenderedPageBreak/>
        <w:t>Париж</w:t>
      </w:r>
      <w:r w:rsidRPr="00926183">
        <w:rPr>
          <w:rFonts w:ascii="Times New Roman" w:hAnsi="Times New Roman"/>
          <w:color w:val="000000"/>
          <w:sz w:val="28"/>
        </w:rPr>
        <w:t>ская мирная конференция. Лига Наций. Вашингтонская конференция. Версальско-Вашингтонская система.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Революционные события 1918–1919 гг. в Европе. Ноябрьская революция в Германии. Веймарская республика. Образование Коминтерна. Венгерская советская республика.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Страны Европы и Северной Америки в 1920–1930-е гг.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</w:t>
      </w:r>
      <w:r w:rsidRPr="00926183">
        <w:rPr>
          <w:rFonts w:ascii="Times New Roman" w:hAnsi="Times New Roman"/>
          <w:color w:val="000000"/>
          <w:sz w:val="28"/>
        </w:rPr>
        <w:t>тоталитарного режима в Италии.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pacing w:val="-2"/>
          <w:sz w:val="28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 Д. Рузвельта (цель, мероприятия, и</w:t>
      </w:r>
      <w:r w:rsidRPr="00926183">
        <w:rPr>
          <w:rFonts w:ascii="Times New Roman" w:hAnsi="Times New Roman"/>
          <w:color w:val="000000"/>
          <w:spacing w:val="-2"/>
          <w:sz w:val="28"/>
        </w:rPr>
        <w:t>тоги). Кейнсианство. Государственное регулирование экономики.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(политическая система,</w:t>
      </w:r>
      <w:r w:rsidRPr="00926183">
        <w:rPr>
          <w:rFonts w:ascii="Times New Roman" w:hAnsi="Times New Roman"/>
          <w:color w:val="000000"/>
          <w:sz w:val="28"/>
        </w:rPr>
        <w:t xml:space="preserve"> экономическая политика, идеология). Нюрнбергские законы. Подготовка Германии к войне. Установление авторитарных режимов в странах Европы в 1920–1930-х гг.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Борьба против угрозы фашизма. Тактика единого рабочего фронта и Народного фронта. Приход к власти и </w:t>
      </w:r>
      <w:r w:rsidRPr="00926183">
        <w:rPr>
          <w:rFonts w:ascii="Times New Roman" w:hAnsi="Times New Roman"/>
          <w:color w:val="000000"/>
          <w:sz w:val="28"/>
        </w:rPr>
        <w:t xml:space="preserve">политика правительств Народного фронта во Франции, Испании. </w:t>
      </w:r>
      <w:proofErr w:type="spellStart"/>
      <w:r w:rsidRPr="00926183">
        <w:rPr>
          <w:rFonts w:ascii="Times New Roman" w:hAnsi="Times New Roman"/>
          <w:color w:val="000000"/>
          <w:sz w:val="28"/>
        </w:rPr>
        <w:t>Франкистский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</w:t>
      </w:r>
      <w:r w:rsidRPr="00926183">
        <w:rPr>
          <w:rFonts w:ascii="Times New Roman" w:hAnsi="Times New Roman"/>
          <w:color w:val="000000"/>
          <w:sz w:val="28"/>
        </w:rPr>
        <w:t>ублики.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Страны Азии, Латинской Америки в 1918–1930-е гг.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Кемаля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Ататюрка</w:t>
      </w:r>
      <w:proofErr w:type="spellEnd"/>
      <w:r w:rsidRPr="00926183">
        <w:rPr>
          <w:rFonts w:ascii="Times New Roman" w:hAnsi="Times New Roman"/>
          <w:color w:val="000000"/>
          <w:sz w:val="28"/>
        </w:rPr>
        <w:t>. Страны Восточной и Южной Азии. Революция 1925–1927 гг. в Китае. Режим Чан Кайши и гражданская во</w:t>
      </w:r>
      <w:r w:rsidRPr="00926183">
        <w:rPr>
          <w:rFonts w:ascii="Times New Roman" w:hAnsi="Times New Roman"/>
          <w:color w:val="000000"/>
          <w:sz w:val="28"/>
        </w:rPr>
        <w:t>йна с коммунистами. «Великий поход» Красной армии Китая. Национально-освободительное движение в Индии в 1919–1939 гг. Индийский национальный конгресс. М. К. Ганди.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Мексиканская революция 1910–1917 гг., ее итоги и значение. Реформы и революционные движения </w:t>
      </w:r>
      <w:r w:rsidRPr="00926183">
        <w:rPr>
          <w:rFonts w:ascii="Times New Roman" w:hAnsi="Times New Roman"/>
          <w:color w:val="000000"/>
          <w:sz w:val="28"/>
        </w:rPr>
        <w:t>в латиноамериканских странах. Народный фронт в Чили.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Международные отношения в 1920–1930-х гг.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 xml:space="preserve">Версальская система и реалии 1920-х гг. Планы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Дауэса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и Юнга. Советское государство в международных отношениях в 1920-х гг. (Генуэзская конференция, соглашение в</w:t>
      </w:r>
      <w:r w:rsidRPr="00926183">
        <w:rPr>
          <w:rFonts w:ascii="Times New Roman" w:hAnsi="Times New Roman"/>
          <w:color w:val="000000"/>
          <w:sz w:val="28"/>
        </w:rPr>
        <w:t xml:space="preserve"> Рапалло, выход СССР из дипломатической изоляции). Пакт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Бриана</w:t>
      </w:r>
      <w:proofErr w:type="spellEnd"/>
      <w:r w:rsidRPr="00926183">
        <w:rPr>
          <w:rFonts w:ascii="Times New Roman" w:hAnsi="Times New Roman"/>
          <w:color w:val="000000"/>
          <w:sz w:val="28"/>
        </w:rPr>
        <w:t>–Келлога. «Эра пацифизма».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</w:t>
      </w:r>
      <w:r w:rsidRPr="00926183">
        <w:rPr>
          <w:rFonts w:ascii="Times New Roman" w:hAnsi="Times New Roman"/>
          <w:color w:val="000000"/>
          <w:sz w:val="28"/>
        </w:rPr>
        <w:t>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</w:t>
      </w:r>
      <w:r w:rsidRPr="00926183">
        <w:rPr>
          <w:rFonts w:ascii="Times New Roman" w:hAnsi="Times New Roman"/>
          <w:color w:val="000000"/>
          <w:sz w:val="28"/>
        </w:rPr>
        <w:t>ские конфликты у оз. Хасан и р. Халхин-Гол. Британско-франко-советские переговоры в Москве. Советско-германский договор о ненападении и его последствия.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Развитие культуры в 1914–1930-х гг.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Научные открытия первых десятилетий ХХ в. (физика, химия, биология</w:t>
      </w:r>
      <w:r w:rsidRPr="00926183">
        <w:rPr>
          <w:rFonts w:ascii="Times New Roman" w:hAnsi="Times New Roman"/>
          <w:color w:val="000000"/>
          <w:sz w:val="28"/>
        </w:rPr>
        <w:t>, медицина и др.). Технический прогресс в 1920–1930-х гг. Изменение облика городов.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</w:t>
      </w:r>
      <w:r w:rsidRPr="00926183">
        <w:rPr>
          <w:rFonts w:ascii="Times New Roman" w:hAnsi="Times New Roman"/>
          <w:color w:val="000000"/>
          <w:sz w:val="28"/>
        </w:rPr>
        <w:t>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ВТОРАЯ МИРОВАЯ ВОЙНА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i/>
          <w:color w:val="000000"/>
          <w:spacing w:val="-2"/>
          <w:sz w:val="28"/>
        </w:rPr>
        <w:t>Начало Второй мировой войны.</w:t>
      </w:r>
      <w:r w:rsidRPr="00926183">
        <w:rPr>
          <w:rFonts w:ascii="Times New Roman" w:hAnsi="Times New Roman"/>
          <w:color w:val="000000"/>
          <w:spacing w:val="-2"/>
          <w:sz w:val="28"/>
        </w:rPr>
        <w:t xml:space="preserve"> Причины Второй мировой войны. Нападение Германии на Польшу и начало </w:t>
      </w:r>
      <w:r w:rsidRPr="00926183">
        <w:rPr>
          <w:rFonts w:ascii="Times New Roman" w:hAnsi="Times New Roman"/>
          <w:color w:val="000000"/>
          <w:spacing w:val="-2"/>
          <w:sz w:val="28"/>
        </w:rPr>
        <w:t>мировой войны. Стратегические планы главных воюющих сторон. Разгром Польши. Блицкриг. «Странная война». Советско-финляндская война и ее международные последствия. Захват Германией Дании и Норвегии. Разгром Франц</w:t>
      </w:r>
      <w:proofErr w:type="gramStart"/>
      <w:r w:rsidRPr="00926183">
        <w:rPr>
          <w:rFonts w:ascii="Times New Roman" w:hAnsi="Times New Roman"/>
          <w:color w:val="000000"/>
          <w:spacing w:val="-2"/>
          <w:sz w:val="28"/>
        </w:rPr>
        <w:t>ии и ее</w:t>
      </w:r>
      <w:proofErr w:type="gramEnd"/>
      <w:r w:rsidRPr="00926183">
        <w:rPr>
          <w:rFonts w:ascii="Times New Roman" w:hAnsi="Times New Roman"/>
          <w:color w:val="000000"/>
          <w:spacing w:val="-2"/>
          <w:sz w:val="28"/>
        </w:rPr>
        <w:t xml:space="preserve"> союзников. Битва за Британию. Агресси</w:t>
      </w:r>
      <w:r w:rsidRPr="00926183">
        <w:rPr>
          <w:rFonts w:ascii="Times New Roman" w:hAnsi="Times New Roman"/>
          <w:color w:val="000000"/>
          <w:spacing w:val="-2"/>
          <w:sz w:val="28"/>
        </w:rPr>
        <w:t>я Герман</w:t>
      </w:r>
      <w:proofErr w:type="gramStart"/>
      <w:r w:rsidRPr="00926183">
        <w:rPr>
          <w:rFonts w:ascii="Times New Roman" w:hAnsi="Times New Roman"/>
          <w:color w:val="000000"/>
          <w:spacing w:val="-2"/>
          <w:sz w:val="28"/>
        </w:rPr>
        <w:t>ии и ее</w:t>
      </w:r>
      <w:proofErr w:type="gramEnd"/>
      <w:r w:rsidRPr="00926183">
        <w:rPr>
          <w:rFonts w:ascii="Times New Roman" w:hAnsi="Times New Roman"/>
          <w:color w:val="000000"/>
          <w:spacing w:val="-2"/>
          <w:sz w:val="28"/>
        </w:rPr>
        <w:t xml:space="preserve"> союзников на Балканах.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i/>
          <w:color w:val="000000"/>
          <w:sz w:val="28"/>
        </w:rPr>
        <w:t xml:space="preserve">1941 год. Начало Великой Отечественной войны и войны на Тихом океане. </w:t>
      </w:r>
      <w:r w:rsidRPr="00926183">
        <w:rPr>
          <w:rFonts w:ascii="Times New Roman" w:hAnsi="Times New Roman"/>
          <w:color w:val="000000"/>
          <w:sz w:val="28"/>
        </w:rPr>
        <w:t>Нападение Германии на СССР. Планы Германии в отношении СССР; план «Барбаросса», план «Ост». Начало Великой Отечественной войны. Ход событий на сове</w:t>
      </w:r>
      <w:r w:rsidRPr="00926183">
        <w:rPr>
          <w:rFonts w:ascii="Times New Roman" w:hAnsi="Times New Roman"/>
          <w:color w:val="000000"/>
          <w:sz w:val="28"/>
        </w:rPr>
        <w:t>тско-германском фронте в 1941 г. Нападение японских войск на Перл-</w:t>
      </w:r>
      <w:proofErr w:type="spellStart"/>
      <w:r w:rsidRPr="00926183">
        <w:rPr>
          <w:rFonts w:ascii="Times New Roman" w:hAnsi="Times New Roman"/>
          <w:color w:val="000000"/>
          <w:sz w:val="28"/>
        </w:rPr>
        <w:t>Харбор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, вступление США в войну. Формирование Антигитлеровской коалиции.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Лендлиз</w:t>
      </w:r>
      <w:proofErr w:type="spellEnd"/>
      <w:r w:rsidRPr="00926183">
        <w:rPr>
          <w:rFonts w:ascii="Times New Roman" w:hAnsi="Times New Roman"/>
          <w:color w:val="000000"/>
          <w:sz w:val="28"/>
        </w:rPr>
        <w:t>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i/>
          <w:color w:val="000000"/>
          <w:sz w:val="28"/>
        </w:rPr>
        <w:t>Положение в оккупированных странах.</w:t>
      </w:r>
      <w:r w:rsidRPr="00926183">
        <w:rPr>
          <w:rFonts w:ascii="Times New Roman" w:hAnsi="Times New Roman"/>
          <w:color w:val="000000"/>
          <w:sz w:val="28"/>
        </w:rPr>
        <w:t xml:space="preserve"> «Новый порядок». Нацистская политика геноцида, холокост. Концентрационные</w:t>
      </w:r>
      <w:r w:rsidRPr="00926183">
        <w:rPr>
          <w:rFonts w:ascii="Times New Roman" w:hAnsi="Times New Roman"/>
          <w:color w:val="000000"/>
          <w:sz w:val="28"/>
        </w:rPr>
        <w:t xml:space="preserve"> лагеря. Принудительная </w:t>
      </w:r>
      <w:r w:rsidRPr="00926183">
        <w:rPr>
          <w:rFonts w:ascii="Times New Roman" w:hAnsi="Times New Roman"/>
          <w:color w:val="000000"/>
          <w:sz w:val="28"/>
        </w:rPr>
        <w:lastRenderedPageBreak/>
        <w:t>трудовая миграция и насильственные переселения. Коллаборационизм. Движение Сопротивления. Партизанская война в Югославии.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i/>
          <w:color w:val="000000"/>
          <w:sz w:val="28"/>
        </w:rPr>
        <w:t>Коренной перелом в войне.</w:t>
      </w:r>
      <w:r w:rsidRPr="00926183">
        <w:rPr>
          <w:rFonts w:ascii="Times New Roman" w:hAnsi="Times New Roman"/>
          <w:color w:val="000000"/>
          <w:sz w:val="28"/>
        </w:rPr>
        <w:t xml:space="preserve"> Сталинградская битва. Курская битва. Война в Северной Африке. Высадка союзнических в</w:t>
      </w:r>
      <w:r w:rsidRPr="00926183">
        <w:rPr>
          <w:rFonts w:ascii="Times New Roman" w:hAnsi="Times New Roman"/>
          <w:color w:val="000000"/>
          <w:sz w:val="28"/>
        </w:rPr>
        <w:t>ойск в Италии и падение режима Муссолини. Перелом в войне на Тихом океане. Тегеранская конференция. «Большая тройка».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i/>
          <w:color w:val="000000"/>
          <w:sz w:val="28"/>
        </w:rPr>
        <w:t xml:space="preserve">Разгром Германии, Японии и их союзников. </w:t>
      </w:r>
      <w:r w:rsidRPr="00926183">
        <w:rPr>
          <w:rFonts w:ascii="Times New Roman" w:hAnsi="Times New Roman"/>
          <w:color w:val="000000"/>
          <w:sz w:val="28"/>
        </w:rPr>
        <w:t>Открытие второго фронта в Европе, наступление союзников. Военные операции Красной Армии в 1944–19</w:t>
      </w:r>
      <w:r w:rsidRPr="00926183">
        <w:rPr>
          <w:rFonts w:ascii="Times New Roman" w:hAnsi="Times New Roman"/>
          <w:color w:val="000000"/>
          <w:sz w:val="28"/>
        </w:rPr>
        <w:t>45 гг., их роль в освобождении стран Европы.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конференция. Разгром военных сил Германии и взятие Берлина. Капиту</w:t>
      </w:r>
      <w:r w:rsidRPr="00926183">
        <w:rPr>
          <w:rFonts w:ascii="Times New Roman" w:hAnsi="Times New Roman"/>
          <w:color w:val="000000"/>
          <w:sz w:val="28"/>
        </w:rPr>
        <w:t>ляция Германии. Роль СССР в разгроме нацистской Германии и освобождении народов Европы. Потсдамская конференция. Создание ООН.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i/>
          <w:color w:val="000000"/>
          <w:sz w:val="28"/>
        </w:rPr>
        <w:t xml:space="preserve">Завершение мировой войны на Дальнем Востоке. </w:t>
      </w:r>
      <w:r w:rsidRPr="00926183">
        <w:rPr>
          <w:rFonts w:ascii="Times New Roman" w:hAnsi="Times New Roman"/>
          <w:color w:val="000000"/>
          <w:sz w:val="28"/>
        </w:rPr>
        <w:t>Американские атомные бомбардировки Хиросимы и Нагасаки. Вступление СССР в войну прот</w:t>
      </w:r>
      <w:r w:rsidRPr="00926183">
        <w:rPr>
          <w:rFonts w:ascii="Times New Roman" w:hAnsi="Times New Roman"/>
          <w:color w:val="000000"/>
          <w:sz w:val="28"/>
        </w:rPr>
        <w:t xml:space="preserve">ив Японии, разгром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Квантунской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армии. Капитуляция Японии. Нюрнбергский трибунал и Токийский </w:t>
      </w:r>
      <w:proofErr w:type="gramStart"/>
      <w:r w:rsidRPr="00926183">
        <w:rPr>
          <w:rFonts w:ascii="Times New Roman" w:hAnsi="Times New Roman"/>
          <w:color w:val="000000"/>
          <w:sz w:val="28"/>
        </w:rPr>
        <w:t>процесс над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военными преступниками Германии и Японии. Итоги Второй мировой войны.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i/>
          <w:color w:val="000000"/>
          <w:sz w:val="28"/>
        </w:rPr>
        <w:t>Обобщение</w:t>
      </w:r>
      <w:r w:rsidRPr="00926183">
        <w:rPr>
          <w:rFonts w:ascii="Times New Roman" w:hAnsi="Times New Roman"/>
          <w:color w:val="000000"/>
          <w:sz w:val="28"/>
        </w:rPr>
        <w:t>.</w:t>
      </w:r>
    </w:p>
    <w:p w:rsidR="00B648C2" w:rsidRPr="00926183" w:rsidRDefault="003C34A7">
      <w:pPr>
        <w:spacing w:after="0"/>
        <w:ind w:left="12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 xml:space="preserve">ИСТОРИЯ РОССИИ. 1914–1945 гг. </w:t>
      </w:r>
    </w:p>
    <w:p w:rsidR="00B648C2" w:rsidRPr="00926183" w:rsidRDefault="00B648C2">
      <w:pPr>
        <w:spacing w:after="0"/>
        <w:ind w:left="120"/>
        <w:jc w:val="both"/>
      </w:pP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 xml:space="preserve">Введение. Россия в начале ХХ </w:t>
      </w:r>
      <w:proofErr w:type="gramStart"/>
      <w:r w:rsidRPr="00926183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926183">
        <w:rPr>
          <w:rFonts w:ascii="Times New Roman" w:hAnsi="Times New Roman"/>
          <w:b/>
          <w:color w:val="000000"/>
          <w:sz w:val="28"/>
        </w:rPr>
        <w:t>.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 xml:space="preserve">РОССИЯ </w:t>
      </w:r>
      <w:r w:rsidRPr="00926183">
        <w:rPr>
          <w:rFonts w:ascii="Times New Roman" w:hAnsi="Times New Roman"/>
          <w:b/>
          <w:color w:val="000000"/>
          <w:sz w:val="28"/>
        </w:rPr>
        <w:t xml:space="preserve">В ГОДЫ ПЕРВОЙ МИРОВОЙ ВОЙНЫ И ВЕЛИКОЙ РОССИЙСКОЙ РЕВОЛЮЦИИ (1914–1922) 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Россия в Первой мировой войне (1914–1918)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</w:t>
      </w:r>
      <w:r w:rsidRPr="00926183">
        <w:rPr>
          <w:rFonts w:ascii="Times New Roman" w:hAnsi="Times New Roman"/>
          <w:color w:val="000000"/>
          <w:sz w:val="28"/>
        </w:rPr>
        <w:t>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и начало морального разложения армии.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Власть, экономика и общество в услови</w:t>
      </w:r>
      <w:r w:rsidRPr="00926183">
        <w:rPr>
          <w:rFonts w:ascii="Times New Roman" w:hAnsi="Times New Roman"/>
          <w:color w:val="000000"/>
          <w:sz w:val="28"/>
        </w:rPr>
        <w:t>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</w:t>
      </w:r>
      <w:r w:rsidRPr="00926183">
        <w:rPr>
          <w:rFonts w:ascii="Times New Roman" w:hAnsi="Times New Roman"/>
          <w:color w:val="000000"/>
          <w:sz w:val="28"/>
        </w:rPr>
        <w:t>истемы снабжения в городе и разверстки в деревне.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 xml:space="preserve"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proofErr w:type="spellStart"/>
      <w:r w:rsidRPr="00926183">
        <w:rPr>
          <w:rFonts w:ascii="Times New Roman" w:hAnsi="Times New Roman"/>
          <w:color w:val="000000"/>
          <w:sz w:val="28"/>
        </w:rPr>
        <w:t>Расп</w:t>
      </w:r>
      <w:r w:rsidRPr="00926183">
        <w:rPr>
          <w:rFonts w:ascii="Times New Roman" w:hAnsi="Times New Roman"/>
          <w:color w:val="000000"/>
          <w:sz w:val="28"/>
        </w:rPr>
        <w:t>утинщина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десакрализация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Великая российская революция (1917–1922)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Понятие Великой российской революци</w:t>
      </w:r>
      <w:r w:rsidRPr="00926183">
        <w:rPr>
          <w:rFonts w:ascii="Times New Roman" w:hAnsi="Times New Roman"/>
          <w:color w:val="000000"/>
          <w:sz w:val="28"/>
        </w:rPr>
        <w:t>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причины</w:t>
      </w:r>
      <w:r w:rsidRPr="00926183">
        <w:rPr>
          <w:rFonts w:ascii="Times New Roman" w:hAnsi="Times New Roman"/>
          <w:color w:val="000000"/>
          <w:sz w:val="28"/>
        </w:rPr>
        <w:t xml:space="preserve">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О</w:t>
      </w:r>
      <w:r w:rsidRPr="00926183">
        <w:rPr>
          <w:rFonts w:ascii="Times New Roman" w:hAnsi="Times New Roman"/>
          <w:color w:val="000000"/>
          <w:sz w:val="28"/>
        </w:rPr>
        <w:t>сновные этапы и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 и прогр</w:t>
      </w:r>
      <w:r w:rsidRPr="00926183">
        <w:rPr>
          <w:rFonts w:ascii="Times New Roman" w:hAnsi="Times New Roman"/>
          <w:color w:val="000000"/>
          <w:sz w:val="28"/>
        </w:rPr>
        <w:t>амма его деятельности.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большевиков во главе с В. И. Лениным. Июльский кризис и конец двоевластия. Восстановление па</w:t>
      </w:r>
      <w:r w:rsidRPr="00926183">
        <w:rPr>
          <w:rFonts w:ascii="Times New Roman" w:hAnsi="Times New Roman"/>
          <w:color w:val="000000"/>
          <w:sz w:val="28"/>
        </w:rPr>
        <w:t>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 xml:space="preserve">Первые революционные </w:t>
      </w:r>
      <w:r w:rsidRPr="00926183">
        <w:rPr>
          <w:rFonts w:ascii="Times New Roman" w:hAnsi="Times New Roman"/>
          <w:b/>
          <w:color w:val="000000"/>
          <w:sz w:val="28"/>
        </w:rPr>
        <w:t>преобразования большевиков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землей. О</w:t>
      </w:r>
      <w:r w:rsidRPr="00926183">
        <w:rPr>
          <w:rFonts w:ascii="Times New Roman" w:hAnsi="Times New Roman"/>
          <w:color w:val="000000"/>
          <w:sz w:val="28"/>
        </w:rPr>
        <w:t>тделение Церкви от государства.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</w:t>
      </w:r>
      <w:r w:rsidRPr="00926183">
        <w:rPr>
          <w:rFonts w:ascii="Times New Roman" w:hAnsi="Times New Roman"/>
          <w:color w:val="000000"/>
          <w:sz w:val="28"/>
        </w:rPr>
        <w:t>ВСНХ). Первая Конституция РСФСР 1918 г.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Гражданская война и ее последствия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pacing w:val="-2"/>
          <w:sz w:val="28"/>
        </w:rPr>
        <w:lastRenderedPageBreak/>
        <w:t>Установление советской власти в центре и на местах осенью 1917 – весной 1918 г. Начало формирования основных очагов сопротивления большевикам. Ситуация на Дону. Позиция Украинской Ц</w:t>
      </w:r>
      <w:r w:rsidRPr="00926183">
        <w:rPr>
          <w:rFonts w:ascii="Times New Roman" w:hAnsi="Times New Roman"/>
          <w:color w:val="000000"/>
          <w:spacing w:val="-2"/>
          <w:sz w:val="28"/>
        </w:rPr>
        <w:t xml:space="preserve">ентральной рады. Восстание чехословацкого корпуса.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</w:t>
      </w:r>
      <w:r w:rsidRPr="00926183">
        <w:rPr>
          <w:rFonts w:ascii="Times New Roman" w:hAnsi="Times New Roman"/>
          <w:color w:val="000000"/>
          <w:sz w:val="28"/>
        </w:rPr>
        <w:t xml:space="preserve">ления на территориях антибольшевистских сил. Будни села: красные продотряды и белые реквизиции.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Политика «военного коммунизма». Продразверстка, принудительная трудовая повинность, административное распределение товаров и услуг. Разработка плана ГОЭЛРО. Со</w:t>
      </w:r>
      <w:r w:rsidRPr="00926183">
        <w:rPr>
          <w:rFonts w:ascii="Times New Roman" w:hAnsi="Times New Roman"/>
          <w:color w:val="000000"/>
          <w:sz w:val="28"/>
        </w:rPr>
        <w:t>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Особенности Гражданской войны н</w:t>
      </w:r>
      <w:r w:rsidRPr="00926183">
        <w:rPr>
          <w:rFonts w:ascii="Times New Roman" w:hAnsi="Times New Roman"/>
          <w:color w:val="000000"/>
          <w:sz w:val="28"/>
        </w:rPr>
        <w:t>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Причины победы Красной Армии в Гражданской войне. Вопрос о земле. Национальный фактор в Гражданской войне. Декларация прав нар</w:t>
      </w:r>
      <w:r w:rsidRPr="00926183">
        <w:rPr>
          <w:rFonts w:ascii="Times New Roman" w:hAnsi="Times New Roman"/>
          <w:color w:val="000000"/>
          <w:sz w:val="28"/>
        </w:rPr>
        <w:t>одов Росс</w:t>
      </w:r>
      <w:proofErr w:type="gramStart"/>
      <w:r w:rsidRPr="00926183">
        <w:rPr>
          <w:rFonts w:ascii="Times New Roman" w:hAnsi="Times New Roman"/>
          <w:color w:val="000000"/>
          <w:sz w:val="28"/>
        </w:rPr>
        <w:t>ии и ее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значение. Эмиграция и формирование русского зарубежья. Последние отголоски Гражданской войны в регионах в конце 1921–1922 г.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Идеология и культура Советской России периода Гражданской войны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Создание Государственной комиссии по просвещению и</w:t>
      </w:r>
      <w:r w:rsidRPr="00926183">
        <w:rPr>
          <w:rFonts w:ascii="Times New Roman" w:hAnsi="Times New Roman"/>
          <w:color w:val="000000"/>
          <w:sz w:val="28"/>
        </w:rPr>
        <w:t xml:space="preserve">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</w:t>
      </w:r>
      <w:r w:rsidRPr="00926183">
        <w:rPr>
          <w:rFonts w:ascii="Times New Roman" w:hAnsi="Times New Roman"/>
          <w:color w:val="000000"/>
          <w:sz w:val="28"/>
        </w:rPr>
        <w:t>аконодательное закрепление равноправия полов.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Повседневная жизнь. Городской быт: бесплатный транспорт, товары по карточкам, субботники и трудовые мобилизации. Комитеты бедноты и рост социальной напряженности в деревне. Проблема массовой детской беспризорно</w:t>
      </w:r>
      <w:r w:rsidRPr="00926183">
        <w:rPr>
          <w:rFonts w:ascii="Times New Roman" w:hAnsi="Times New Roman"/>
          <w:color w:val="000000"/>
          <w:sz w:val="28"/>
        </w:rPr>
        <w:t>сти.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Наш край в 1914–1922 гг.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СОВЕТСКИЙ СОЮЗ В 1920–1930-е гг.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СССР в годы нэпа (1921–1928)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</w:t>
      </w:r>
      <w:r w:rsidRPr="00926183">
        <w:rPr>
          <w:rFonts w:ascii="Times New Roman" w:hAnsi="Times New Roman"/>
          <w:color w:val="000000"/>
          <w:sz w:val="28"/>
        </w:rPr>
        <w:t xml:space="preserve">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926183">
        <w:rPr>
          <w:rFonts w:ascii="Times New Roman" w:hAnsi="Times New Roman"/>
          <w:color w:val="000000"/>
          <w:sz w:val="28"/>
        </w:rPr>
        <w:t>Тамбовщине</w:t>
      </w:r>
      <w:proofErr w:type="spellEnd"/>
      <w:r w:rsidRPr="00926183">
        <w:rPr>
          <w:rFonts w:ascii="Times New Roman" w:hAnsi="Times New Roman"/>
          <w:color w:val="000000"/>
          <w:sz w:val="28"/>
        </w:rPr>
        <w:t>, в Поволжье и др. Кронштадтское восстание.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Отказ большевиков от «военного коммунизма» и переход к новой эконом</w:t>
      </w:r>
      <w:r w:rsidRPr="00926183">
        <w:rPr>
          <w:rFonts w:ascii="Times New Roman" w:hAnsi="Times New Roman"/>
          <w:color w:val="000000"/>
          <w:sz w:val="28"/>
        </w:rPr>
        <w:t>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1922–1924 гг. Создание Госплана и</w:t>
      </w:r>
      <w:r w:rsidRPr="00926183">
        <w:rPr>
          <w:rFonts w:ascii="Times New Roman" w:hAnsi="Times New Roman"/>
          <w:color w:val="000000"/>
          <w:sz w:val="28"/>
        </w:rPr>
        <w:t xml:space="preserve"> разработка годовых и пятилетних планов развития народного хозяйства. Учреждение в СССР звания Героя Труда (1927 г., с 1938 г. – Герой Социалистического Труда).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Предпосылки и значение образования СССР. Принятие Конституции СССР 1924 г. Ситуация в Закавказь</w:t>
      </w:r>
      <w:r w:rsidRPr="00926183">
        <w:rPr>
          <w:rFonts w:ascii="Times New Roman" w:hAnsi="Times New Roman"/>
          <w:color w:val="000000"/>
          <w:sz w:val="28"/>
        </w:rPr>
        <w:t>е и Средней Азии. Создание новых национальных образований в 1920-е гг. Политика «</w:t>
      </w:r>
      <w:proofErr w:type="spellStart"/>
      <w:r w:rsidRPr="00926183">
        <w:rPr>
          <w:rFonts w:ascii="Times New Roman" w:hAnsi="Times New Roman"/>
          <w:color w:val="000000"/>
          <w:sz w:val="28"/>
        </w:rPr>
        <w:t>коренизации</w:t>
      </w:r>
      <w:proofErr w:type="spellEnd"/>
      <w:r w:rsidRPr="00926183">
        <w:rPr>
          <w:rFonts w:ascii="Times New Roman" w:hAnsi="Times New Roman"/>
          <w:color w:val="000000"/>
          <w:sz w:val="28"/>
        </w:rPr>
        <w:t>» и борьба по вопросу о национальном строительстве.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Ликвидация небольшевистских партий и установление в СССР однопартийной политической системы. Смерть В. И. Ленина</w:t>
      </w:r>
      <w:r w:rsidRPr="00926183">
        <w:rPr>
          <w:rFonts w:ascii="Times New Roman" w:hAnsi="Times New Roman"/>
          <w:color w:val="000000"/>
          <w:sz w:val="28"/>
        </w:rPr>
        <w:t xml:space="preserve"> и борьба за власть. Ситуация в партии и возрастание роли партийного аппарата. Ликвидация оппозиции внутри ВК</w:t>
      </w:r>
      <w:proofErr w:type="gramStart"/>
      <w:r w:rsidRPr="00926183">
        <w:rPr>
          <w:rFonts w:ascii="Times New Roman" w:hAnsi="Times New Roman"/>
          <w:color w:val="000000"/>
          <w:sz w:val="28"/>
        </w:rPr>
        <w:t>П(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б) к концу 1920-х гг.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pacing w:val="-2"/>
          <w:sz w:val="28"/>
        </w:rPr>
        <w:t>Социальная политика большевиков. Положение рабочих и крестьян. Эмансипация женщин. Социальные лифты. Становление системы з</w:t>
      </w:r>
      <w:r w:rsidRPr="00926183">
        <w:rPr>
          <w:rFonts w:ascii="Times New Roman" w:hAnsi="Times New Roman"/>
          <w:color w:val="000000"/>
          <w:spacing w:val="-2"/>
          <w:sz w:val="28"/>
        </w:rPr>
        <w:t>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«эксплуататорских классов». Деревенский социум: кулаки, середняки и бедняки. Сельскохозяйственные коммун</w:t>
      </w:r>
      <w:r w:rsidRPr="00926183">
        <w:rPr>
          <w:rFonts w:ascii="Times New Roman" w:hAnsi="Times New Roman"/>
          <w:color w:val="000000"/>
          <w:spacing w:val="-2"/>
          <w:sz w:val="28"/>
        </w:rPr>
        <w:t xml:space="preserve">ы, артели и </w:t>
      </w:r>
      <w:proofErr w:type="spellStart"/>
      <w:r w:rsidRPr="00926183">
        <w:rPr>
          <w:rFonts w:ascii="Times New Roman" w:hAnsi="Times New Roman"/>
          <w:color w:val="000000"/>
          <w:spacing w:val="-2"/>
          <w:sz w:val="28"/>
        </w:rPr>
        <w:t>ТОЗы</w:t>
      </w:r>
      <w:proofErr w:type="spellEnd"/>
      <w:r w:rsidRPr="00926183">
        <w:rPr>
          <w:rFonts w:ascii="Times New Roman" w:hAnsi="Times New Roman"/>
          <w:color w:val="000000"/>
          <w:spacing w:val="-2"/>
          <w:sz w:val="28"/>
        </w:rPr>
        <w:t>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Советский Союз в 1929–1941 гг.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«Великий перелом».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</w:t>
      </w:r>
      <w:r w:rsidRPr="00926183">
        <w:rPr>
          <w:rFonts w:ascii="Times New Roman" w:hAnsi="Times New Roman"/>
          <w:color w:val="000000"/>
          <w:sz w:val="28"/>
        </w:rPr>
        <w:t>Ликвидация частной торговли и предпринимательства. Кризис снабжения и введение карточной системы.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Голо</w:t>
      </w:r>
      <w:proofErr w:type="gramStart"/>
      <w:r w:rsidRPr="00926183">
        <w:rPr>
          <w:rFonts w:ascii="Times New Roman" w:hAnsi="Times New Roman"/>
          <w:color w:val="000000"/>
          <w:sz w:val="28"/>
        </w:rPr>
        <w:t xml:space="preserve">д в </w:t>
      </w:r>
      <w:r w:rsidRPr="00926183">
        <w:rPr>
          <w:rFonts w:ascii="Times New Roman" w:hAnsi="Times New Roman"/>
          <w:color w:val="000000"/>
          <w:sz w:val="28"/>
        </w:rPr>
        <w:t>СССР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в 1932–1933 гг. как следствие коллективизации.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</w:t>
      </w:r>
      <w:r w:rsidRPr="00926183">
        <w:rPr>
          <w:rFonts w:ascii="Times New Roman" w:hAnsi="Times New Roman"/>
          <w:color w:val="000000"/>
          <w:sz w:val="28"/>
        </w:rPr>
        <w:t xml:space="preserve">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Утверждение культа личности Сталина. Партийные органы как инструмент сталинской политик</w:t>
      </w:r>
      <w:r w:rsidRPr="00926183">
        <w:rPr>
          <w:rFonts w:ascii="Times New Roman" w:hAnsi="Times New Roman"/>
          <w:color w:val="000000"/>
          <w:sz w:val="28"/>
        </w:rPr>
        <w:t>и. Органы госбезопасности и их роль в поддержании диктатуры. Ужесточение цензуры. «История ВК</w:t>
      </w:r>
      <w:proofErr w:type="gramStart"/>
      <w:r w:rsidRPr="00926183">
        <w:rPr>
          <w:rFonts w:ascii="Times New Roman" w:hAnsi="Times New Roman"/>
          <w:color w:val="000000"/>
          <w:sz w:val="28"/>
        </w:rPr>
        <w:t>П(</w:t>
      </w:r>
      <w:proofErr w:type="gramEnd"/>
      <w:r w:rsidRPr="00926183">
        <w:rPr>
          <w:rFonts w:ascii="Times New Roman" w:hAnsi="Times New Roman"/>
          <w:color w:val="000000"/>
          <w:sz w:val="28"/>
        </w:rPr>
        <w:t>б). Краткий курс». Усиление идеологического контроля над обществом. Введение паспортной системы. Массовые политические репрессии 1937–1938 гг. Результаты репресс</w:t>
      </w:r>
      <w:r w:rsidRPr="00926183">
        <w:rPr>
          <w:rFonts w:ascii="Times New Roman" w:hAnsi="Times New Roman"/>
          <w:color w:val="000000"/>
          <w:sz w:val="28"/>
        </w:rPr>
        <w:t>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Советская социальная и национальная политика 1930-х гг. Пропага</w:t>
      </w:r>
      <w:r w:rsidRPr="00926183">
        <w:rPr>
          <w:rFonts w:ascii="Times New Roman" w:hAnsi="Times New Roman"/>
          <w:color w:val="000000"/>
          <w:sz w:val="28"/>
        </w:rPr>
        <w:t>нда и реальные достижения. Конституция СССР 1936 г.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Культурное пространство советского общества в 1920–1930-е гг.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«Коммунистиче</w:t>
      </w:r>
      <w:r w:rsidRPr="00926183">
        <w:rPr>
          <w:rFonts w:ascii="Times New Roman" w:hAnsi="Times New Roman"/>
          <w:color w:val="000000"/>
          <w:sz w:val="28"/>
        </w:rPr>
        <w:t xml:space="preserve">ское </w:t>
      </w:r>
      <w:proofErr w:type="gramStart"/>
      <w:r w:rsidRPr="00926183">
        <w:rPr>
          <w:rFonts w:ascii="Times New Roman" w:hAnsi="Times New Roman"/>
          <w:color w:val="000000"/>
          <w:sz w:val="28"/>
        </w:rPr>
        <w:t>чванство</w:t>
      </w:r>
      <w:proofErr w:type="gramEnd"/>
      <w:r w:rsidRPr="00926183">
        <w:rPr>
          <w:rFonts w:ascii="Times New Roman" w:hAnsi="Times New Roman"/>
          <w:color w:val="000000"/>
          <w:sz w:val="28"/>
        </w:rPr>
        <w:t>». Разрушение традиционной морали. Отношение к семье, браку, воспитанию детей. Советские обряды и праздники. Наступление на религию.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Пролеткульт и нэпманская культура. Борьба с безграмотностью. Основные направления в литературе и архитектуре. </w:t>
      </w:r>
      <w:r w:rsidRPr="00926183">
        <w:rPr>
          <w:rFonts w:ascii="Times New Roman" w:hAnsi="Times New Roman"/>
          <w:color w:val="000000"/>
          <w:sz w:val="28"/>
        </w:rPr>
        <w:t xml:space="preserve">Достижения в области киноискусства. Советский авангард. Создание национальной письменности и смена алфавитов. Деятельность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Наркомпроса</w:t>
      </w:r>
      <w:proofErr w:type="spellEnd"/>
      <w:r w:rsidRPr="00926183">
        <w:rPr>
          <w:rFonts w:ascii="Times New Roman" w:hAnsi="Times New Roman"/>
          <w:color w:val="000000"/>
          <w:sz w:val="28"/>
        </w:rPr>
        <w:t>. Рабфаки. Культура и идеология.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Создание «нового человека». Пропаганда коллективистских ценностей. Воспитание интернацион</w:t>
      </w:r>
      <w:r w:rsidRPr="00926183">
        <w:rPr>
          <w:rFonts w:ascii="Times New Roman" w:hAnsi="Times New Roman"/>
          <w:color w:val="000000"/>
          <w:sz w:val="28"/>
        </w:rPr>
        <w:t>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</w:t>
      </w:r>
      <w:r w:rsidRPr="00926183">
        <w:rPr>
          <w:rFonts w:ascii="Times New Roman" w:hAnsi="Times New Roman"/>
          <w:color w:val="000000"/>
          <w:sz w:val="28"/>
        </w:rPr>
        <w:t>раждения.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</w:t>
      </w:r>
      <w:r w:rsidRPr="00926183">
        <w:rPr>
          <w:rFonts w:ascii="Times New Roman" w:hAnsi="Times New Roman"/>
          <w:color w:val="000000"/>
          <w:sz w:val="28"/>
        </w:rPr>
        <w:lastRenderedPageBreak/>
        <w:t>пропаганде советской культуры. Социа</w:t>
      </w:r>
      <w:r w:rsidRPr="00926183">
        <w:rPr>
          <w:rFonts w:ascii="Times New Roman" w:hAnsi="Times New Roman"/>
          <w:color w:val="000000"/>
          <w:sz w:val="28"/>
        </w:rPr>
        <w:t>листический реализм. Литература и кинематограф 1930-х гг.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Повседневность 1930-х </w:t>
      </w:r>
      <w:r w:rsidRPr="00926183">
        <w:rPr>
          <w:rFonts w:ascii="Times New Roman" w:hAnsi="Times New Roman"/>
          <w:color w:val="000000"/>
          <w:sz w:val="28"/>
        </w:rPr>
        <w:t xml:space="preserve">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</w:t>
      </w:r>
      <w:r w:rsidRPr="00926183">
        <w:rPr>
          <w:rFonts w:ascii="Times New Roman" w:hAnsi="Times New Roman"/>
          <w:color w:val="000000"/>
          <w:sz w:val="28"/>
        </w:rPr>
        <w:t>в середине 1930-х гг. Досуг в городе. Пионерия и комсомол. Военно-спортивные организации. Материнство и детство в 1930-е гг. Жизнь в деревне.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Внешняя политика СССР в 1920–1930-е гг.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Внешняя политика: от курса на мировую революцию к концепции построения со</w:t>
      </w:r>
      <w:r w:rsidRPr="00926183">
        <w:rPr>
          <w:rFonts w:ascii="Times New Roman" w:hAnsi="Times New Roman"/>
          <w:color w:val="000000"/>
          <w:sz w:val="28"/>
        </w:rPr>
        <w:t>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Возрастание угрозы мировой войны. Попытки организовать систему коллективной безопасно</w:t>
      </w:r>
      <w:r w:rsidRPr="00926183">
        <w:rPr>
          <w:rFonts w:ascii="Times New Roman" w:hAnsi="Times New Roman"/>
          <w:color w:val="000000"/>
          <w:sz w:val="28"/>
        </w:rPr>
        <w:t>сти в Европе. Советские добровольцы в Испании и в Китае. Вооруженные конфликты на озере Хасан, реке Халхин-Гол.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</w:t>
      </w:r>
      <w:r w:rsidRPr="00926183">
        <w:rPr>
          <w:rFonts w:ascii="Times New Roman" w:hAnsi="Times New Roman"/>
          <w:color w:val="000000"/>
          <w:sz w:val="28"/>
        </w:rPr>
        <w:t xml:space="preserve">жду СССР и Германией в 1939 г. Зимняя война с Финляндией. Включение в состав СССР Латвии, Литвы и Эстонии; Бессарабии, Северной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Буковины</w:t>
      </w:r>
      <w:proofErr w:type="spellEnd"/>
      <w:r w:rsidRPr="00926183">
        <w:rPr>
          <w:rFonts w:ascii="Times New Roman" w:hAnsi="Times New Roman"/>
          <w:color w:val="000000"/>
          <w:sz w:val="28"/>
        </w:rPr>
        <w:t>, Западной Украины и Западной Белоруссии. Катынская трагедия.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Наш край в 1920–1930-е гг.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ВЕЛИКАЯ ОТЕЧЕСТВЕННАЯ ВОЙНА (1</w:t>
      </w:r>
      <w:r w:rsidRPr="00926183">
        <w:rPr>
          <w:rFonts w:ascii="Times New Roman" w:hAnsi="Times New Roman"/>
          <w:b/>
          <w:color w:val="000000"/>
          <w:sz w:val="28"/>
        </w:rPr>
        <w:t xml:space="preserve">941–1945) 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Первый период войны (июнь 1941 – осень 1942 г.)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План «Барбаросса». Соотношение сил противников на 22 июня 1941 г. Вторжение Герман</w:t>
      </w:r>
      <w:proofErr w:type="gramStart"/>
      <w:r w:rsidRPr="00926183">
        <w:rPr>
          <w:rFonts w:ascii="Times New Roman" w:hAnsi="Times New Roman"/>
          <w:color w:val="000000"/>
          <w:sz w:val="28"/>
        </w:rPr>
        <w:t>ии и ее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сателлитов на территорию СССР. Брестская крепость. Массовый героизм воинов, представителей всех народов СС</w:t>
      </w:r>
      <w:r w:rsidRPr="00926183">
        <w:rPr>
          <w:rFonts w:ascii="Times New Roman" w:hAnsi="Times New Roman"/>
          <w:color w:val="000000"/>
          <w:sz w:val="28"/>
        </w:rPr>
        <w:t>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</w:t>
      </w:r>
      <w:r w:rsidRPr="00926183">
        <w:rPr>
          <w:rFonts w:ascii="Times New Roman" w:hAnsi="Times New Roman"/>
          <w:color w:val="000000"/>
          <w:sz w:val="28"/>
        </w:rPr>
        <w:t>упление советских войск под Ельней. Начало блокады Ленинграда. Оборона Одессы и Севастополя. Срыв гитлеровских планов молниеносной войны.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>Битва за Москву. Наступление гитлеровских войск: Москва на осадном положении. Парад 7 ноября 1941 г. на Красной площад</w:t>
      </w:r>
      <w:r w:rsidRPr="00926183">
        <w:rPr>
          <w:rFonts w:ascii="Times New Roman" w:hAnsi="Times New Roman"/>
          <w:color w:val="000000"/>
          <w:sz w:val="28"/>
        </w:rPr>
        <w:t>и. Переход в контрнаступление и разгром немецкой группировки под Москвой. Наступательные операции Красной Армии зимой – весной 1942 г. Итоги Московской битвы. Блокада Ленинграда. Героизм и трагедия гражданского населения. Эвакуация ленинградцев. Дорога жиз</w:t>
      </w:r>
      <w:r w:rsidRPr="00926183">
        <w:rPr>
          <w:rFonts w:ascii="Times New Roman" w:hAnsi="Times New Roman"/>
          <w:color w:val="000000"/>
          <w:sz w:val="28"/>
        </w:rPr>
        <w:t>ни.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pacing w:val="-2"/>
          <w:sz w:val="28"/>
        </w:rPr>
        <w:t xml:space="preserve">Нацистский оккупационный режим. Генеральный план «Ост». Нацистская пропаганда. Массовые преступления </w:t>
      </w:r>
      <w:r w:rsidRPr="00926183">
        <w:rPr>
          <w:rFonts w:ascii="Times New Roman" w:hAnsi="Times New Roman"/>
          <w:color w:val="000000"/>
          <w:spacing w:val="-2"/>
          <w:sz w:val="28"/>
        </w:rPr>
        <w:t>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</w:t>
      </w:r>
      <w:r w:rsidRPr="00926183">
        <w:rPr>
          <w:rFonts w:ascii="Times New Roman" w:hAnsi="Times New Roman"/>
          <w:color w:val="000000"/>
          <w:spacing w:val="-2"/>
          <w:sz w:val="28"/>
        </w:rPr>
        <w:t xml:space="preserve"> уничтожение культурных ценностей.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Начало массового сопротивления врагу. Восстания в нацистских лагерях. Развертывание партизанского движения.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Коренной перелом в ходе войны (осень 1942–1943 г.) (3 ч)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Сталинградская битва. Германское наступление весной – </w:t>
      </w:r>
      <w:r w:rsidRPr="00926183">
        <w:rPr>
          <w:rFonts w:ascii="Times New Roman" w:hAnsi="Times New Roman"/>
          <w:color w:val="000000"/>
          <w:sz w:val="28"/>
        </w:rPr>
        <w:t>летом 1942 г. Поражение советских вой</w:t>
      </w:r>
      <w:proofErr w:type="gramStart"/>
      <w:r w:rsidRPr="00926183">
        <w:rPr>
          <w:rFonts w:ascii="Times New Roman" w:hAnsi="Times New Roman"/>
          <w:color w:val="000000"/>
          <w:sz w:val="28"/>
        </w:rPr>
        <w:t>ск в Кр</w:t>
      </w:r>
      <w:proofErr w:type="gramEnd"/>
      <w:r w:rsidRPr="00926183">
        <w:rPr>
          <w:rFonts w:ascii="Times New Roman" w:hAnsi="Times New Roman"/>
          <w:color w:val="000000"/>
          <w:sz w:val="28"/>
        </w:rPr>
        <w:t>ыму. Битва за Кавказ. Оборона Сталинграда. Дом Павлова. Окружение неприятельской группировки под Сталинградом. Разгром окруженных под Сталинградом гитлеровцев. Итоги и значение победы Красной Армии под Сталинград</w:t>
      </w:r>
      <w:r w:rsidRPr="00926183">
        <w:rPr>
          <w:rFonts w:ascii="Times New Roman" w:hAnsi="Times New Roman"/>
          <w:color w:val="000000"/>
          <w:sz w:val="28"/>
        </w:rPr>
        <w:t>ом.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Прорыв блокады Ленинграда в январе 1943 г. Значение героического сопротивления Ленинграда.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Обоянью</w:t>
      </w:r>
      <w:proofErr w:type="spellEnd"/>
      <w:r w:rsidRPr="00926183">
        <w:rPr>
          <w:rFonts w:ascii="Times New Roman" w:hAnsi="Times New Roman"/>
          <w:color w:val="000000"/>
          <w:sz w:val="28"/>
        </w:rPr>
        <w:t>. Переход советских войск в наступление. Итоги и</w:t>
      </w:r>
      <w:r w:rsidRPr="00926183">
        <w:rPr>
          <w:rFonts w:ascii="Times New Roman" w:hAnsi="Times New Roman"/>
          <w:color w:val="000000"/>
          <w:sz w:val="28"/>
        </w:rPr>
        <w:t xml:space="preserve">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– осенью 1943 г. СССР и союзники. Проблема второго фронта. Ленд-лиз. Тегеранская конференция 1943 г.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pacing w:val="-4"/>
          <w:sz w:val="28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Сотрудничество с врагом (коллаборационизм): формы, причины, масштабы. Создание ги</w:t>
      </w:r>
      <w:r w:rsidRPr="00926183">
        <w:rPr>
          <w:rFonts w:ascii="Times New Roman" w:hAnsi="Times New Roman"/>
          <w:color w:val="000000"/>
          <w:sz w:val="28"/>
        </w:rPr>
        <w:t xml:space="preserve">тлеровцами воинских формирований из советских военнопленных. Антисоветские национальные военные формирования в </w:t>
      </w:r>
      <w:r w:rsidRPr="00926183">
        <w:rPr>
          <w:rFonts w:ascii="Times New Roman" w:hAnsi="Times New Roman"/>
          <w:color w:val="000000"/>
          <w:sz w:val="28"/>
        </w:rPr>
        <w:lastRenderedPageBreak/>
        <w:t>составе вермахта. Судебные процессы на территории СССР над военными преступниками и пособниками оккупантов в 1943–1946 гг.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Человек и война: единс</w:t>
      </w:r>
      <w:r w:rsidRPr="00926183">
        <w:rPr>
          <w:rFonts w:ascii="Times New Roman" w:hAnsi="Times New Roman"/>
          <w:b/>
          <w:color w:val="000000"/>
          <w:sz w:val="28"/>
        </w:rPr>
        <w:t>тво фронта и тыла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Повседневность военного времени. Фронтовая повсе</w:t>
      </w:r>
      <w:r w:rsidRPr="00926183">
        <w:rPr>
          <w:rFonts w:ascii="Times New Roman" w:hAnsi="Times New Roman"/>
          <w:color w:val="000000"/>
          <w:sz w:val="28"/>
        </w:rPr>
        <w:t>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</w:t>
      </w:r>
      <w:r w:rsidRPr="00926183">
        <w:rPr>
          <w:rFonts w:ascii="Times New Roman" w:hAnsi="Times New Roman"/>
          <w:color w:val="000000"/>
          <w:sz w:val="28"/>
        </w:rPr>
        <w:t>арственные меры и общественные инициативы по спасению детей.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pacing w:val="-4"/>
          <w:sz w:val="28"/>
        </w:rPr>
        <w:t xml:space="preserve"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Песенное творчество и фольклор. </w:t>
      </w:r>
      <w:r w:rsidRPr="00926183">
        <w:rPr>
          <w:rFonts w:ascii="Times New Roman" w:hAnsi="Times New Roman"/>
          <w:color w:val="000000"/>
          <w:spacing w:val="-4"/>
          <w:sz w:val="28"/>
        </w:rPr>
        <w:t>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Победа СССР в Великой Отечественной войне. Окончание Второй мировой войны (1944 – сентябрь 1945 г.)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</w:t>
      </w:r>
      <w:proofErr w:type="gramStart"/>
      <w:r w:rsidRPr="00926183">
        <w:rPr>
          <w:rFonts w:ascii="Times New Roman" w:hAnsi="Times New Roman"/>
          <w:color w:val="000000"/>
          <w:sz w:val="28"/>
        </w:rPr>
        <w:t>Висло-</w:t>
      </w:r>
      <w:proofErr w:type="spellStart"/>
      <w:r w:rsidRPr="00926183">
        <w:rPr>
          <w:rFonts w:ascii="Times New Roman" w:hAnsi="Times New Roman"/>
          <w:color w:val="000000"/>
          <w:sz w:val="28"/>
        </w:rPr>
        <w:t>Одерская</w:t>
      </w:r>
      <w:proofErr w:type="spellEnd"/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операция. Битва за Берлин. Капиту</w:t>
      </w:r>
      <w:r w:rsidRPr="00926183">
        <w:rPr>
          <w:rFonts w:ascii="Times New Roman" w:hAnsi="Times New Roman"/>
          <w:color w:val="000000"/>
          <w:sz w:val="28"/>
        </w:rPr>
        <w:t>ляция Германии. Репатриация советских граждан в ходе войны и после ее окончания.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</w:t>
      </w:r>
      <w:r w:rsidRPr="00926183">
        <w:rPr>
          <w:rFonts w:ascii="Times New Roman" w:hAnsi="Times New Roman"/>
          <w:color w:val="000000"/>
          <w:sz w:val="28"/>
        </w:rPr>
        <w:t>ных народов. Взаимоотношения государства и Церкви.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Открытие второго фронта в Европе. Ялтинская конференция 1945 г.: основные решения. Потсдамская конференция. Судьба послевоенной Германии. Политика денацификации, демилитаризации, демонополизации, демократи</w:t>
      </w:r>
      <w:r w:rsidRPr="00926183">
        <w:rPr>
          <w:rFonts w:ascii="Times New Roman" w:hAnsi="Times New Roman"/>
          <w:color w:val="000000"/>
          <w:sz w:val="28"/>
        </w:rPr>
        <w:t>зации (четыре «Д»).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Советско-японская война 1945 г. Разгром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Квантунской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армии. Ядерные бомбардировки японских городов американской авиацией и их последствия.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Создание ООН. Осуждение главных военных преступников. Нюрнбергский и Токийский судебные процессы.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 xml:space="preserve">Наш край в 1941–1945 гг.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Обобщение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​</w:t>
      </w:r>
    </w:p>
    <w:p w:rsidR="00B648C2" w:rsidRPr="00926183" w:rsidRDefault="003C34A7">
      <w:pPr>
        <w:spacing w:after="0"/>
        <w:ind w:left="12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11 КЛАСС</w:t>
      </w:r>
    </w:p>
    <w:p w:rsidR="00B648C2" w:rsidRPr="00926183" w:rsidRDefault="00B648C2">
      <w:pPr>
        <w:spacing w:after="0"/>
        <w:ind w:left="120"/>
        <w:jc w:val="both"/>
      </w:pPr>
    </w:p>
    <w:p w:rsidR="00B648C2" w:rsidRPr="00926183" w:rsidRDefault="003C34A7">
      <w:pPr>
        <w:spacing w:after="0"/>
        <w:ind w:left="12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ВСЕОБЩАЯ ИСТОРИЯ. 1945–2022 гг.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B648C2">
      <w:pPr>
        <w:spacing w:after="0"/>
        <w:ind w:left="120"/>
        <w:jc w:val="both"/>
      </w:pP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Введение.</w:t>
      </w:r>
      <w:r w:rsidRPr="00926183">
        <w:rPr>
          <w:rFonts w:ascii="Times New Roman" w:hAnsi="Times New Roman"/>
          <w:color w:val="000000"/>
          <w:sz w:val="28"/>
        </w:rPr>
        <w:t xml:space="preserve"> 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6183">
        <w:rPr>
          <w:rFonts w:ascii="Times New Roman" w:hAnsi="Times New Roman"/>
          <w:color w:val="000000"/>
          <w:sz w:val="28"/>
        </w:rPr>
        <w:t xml:space="preserve"> в. Научно-технический прогресс. Переход от </w:t>
      </w:r>
      <w:proofErr w:type="gramStart"/>
      <w:r w:rsidRPr="00926183">
        <w:rPr>
          <w:rFonts w:ascii="Times New Roman" w:hAnsi="Times New Roman"/>
          <w:color w:val="000000"/>
          <w:sz w:val="28"/>
        </w:rPr>
        <w:t>индустриального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к постиндустриальному, информационному обществу. Изменения на карте мира. Складывание биполярной системы. Крушение колониальной системы. Образовани</w:t>
      </w:r>
      <w:r w:rsidRPr="00926183">
        <w:rPr>
          <w:rFonts w:ascii="Times New Roman" w:hAnsi="Times New Roman"/>
          <w:color w:val="000000"/>
          <w:sz w:val="28"/>
        </w:rPr>
        <w:t>е новых независимых государств во второй половине ХХ в. Процессы глобализации и развитие национальных государств.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 xml:space="preserve">Страны Северной Америки и Европы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6183">
        <w:rPr>
          <w:rFonts w:ascii="Times New Roman" w:hAnsi="Times New Roman"/>
          <w:b/>
          <w:color w:val="000000"/>
          <w:sz w:val="28"/>
        </w:rPr>
        <w:t xml:space="preserve"> в.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От мира к холодной войне. Речь У. Черчилля в Фултоне. Доктрина Трумэна</w:t>
      </w:r>
      <w:r w:rsidRPr="00926183">
        <w:rPr>
          <w:rFonts w:ascii="Times New Roman" w:hAnsi="Times New Roman"/>
          <w:color w:val="000000"/>
          <w:sz w:val="28"/>
        </w:rPr>
        <w:t>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i/>
          <w:color w:val="000000"/>
          <w:spacing w:val="1"/>
          <w:sz w:val="28"/>
        </w:rPr>
        <w:t>Соединенные Штаты Америки.</w:t>
      </w:r>
      <w:r w:rsidRPr="00926183">
        <w:rPr>
          <w:rFonts w:ascii="Times New Roman" w:hAnsi="Times New Roman"/>
          <w:color w:val="000000"/>
          <w:spacing w:val="1"/>
          <w:sz w:val="28"/>
        </w:rPr>
        <w:t xml:space="preserve"> Послевоенный экономический подъем. Развит</w:t>
      </w:r>
      <w:r w:rsidRPr="00926183">
        <w:rPr>
          <w:rFonts w:ascii="Times New Roman" w:hAnsi="Times New Roman"/>
          <w:color w:val="000000"/>
          <w:spacing w:val="1"/>
          <w:sz w:val="28"/>
        </w:rPr>
        <w:t xml:space="preserve">ие постиндустриального общества. Общество потребления. Демократы и республиканцы у власти: президенты США и </w:t>
      </w:r>
      <w:proofErr w:type="gramStart"/>
      <w:r w:rsidRPr="00926183">
        <w:rPr>
          <w:rFonts w:ascii="Times New Roman" w:hAnsi="Times New Roman"/>
          <w:color w:val="000000"/>
          <w:spacing w:val="1"/>
          <w:sz w:val="28"/>
        </w:rPr>
        <w:t>повороты политического курса</w:t>
      </w:r>
      <w:proofErr w:type="gramEnd"/>
      <w:r w:rsidRPr="00926183">
        <w:rPr>
          <w:rFonts w:ascii="Times New Roman" w:hAnsi="Times New Roman"/>
          <w:color w:val="000000"/>
          <w:spacing w:val="1"/>
          <w:sz w:val="28"/>
        </w:rPr>
        <w:t>. Социальные движения (борьба против расовой сегрегации, за гражданские права, выступления против войны во Вьетнаме). Вн</w:t>
      </w:r>
      <w:r w:rsidRPr="00926183">
        <w:rPr>
          <w:rFonts w:ascii="Times New Roman" w:hAnsi="Times New Roman"/>
          <w:color w:val="000000"/>
          <w:spacing w:val="1"/>
          <w:sz w:val="28"/>
        </w:rPr>
        <w:t xml:space="preserve">ешняя политика США во второй половине ХХ – начале </w:t>
      </w:r>
      <w:r>
        <w:rPr>
          <w:rFonts w:ascii="Times New Roman" w:hAnsi="Times New Roman"/>
          <w:color w:val="000000"/>
          <w:spacing w:val="1"/>
          <w:sz w:val="28"/>
        </w:rPr>
        <w:t>XXI</w:t>
      </w:r>
      <w:r w:rsidRPr="00926183">
        <w:rPr>
          <w:rFonts w:ascii="Times New Roman" w:hAnsi="Times New Roman"/>
          <w:color w:val="000000"/>
          <w:spacing w:val="1"/>
          <w:sz w:val="28"/>
        </w:rPr>
        <w:t xml:space="preserve"> в. Развитие отношений с СССР, Российской Федерацией.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i/>
          <w:color w:val="000000"/>
          <w:spacing w:val="1"/>
          <w:sz w:val="28"/>
        </w:rPr>
        <w:t>Страны Западной Европы.</w:t>
      </w:r>
      <w:r w:rsidRPr="00926183">
        <w:rPr>
          <w:rFonts w:ascii="Times New Roman" w:hAnsi="Times New Roman"/>
          <w:color w:val="000000"/>
          <w:spacing w:val="1"/>
          <w:sz w:val="28"/>
        </w:rPr>
        <w:t xml:space="preserve">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pacing w:val="1"/>
          <w:sz w:val="28"/>
        </w:rPr>
        <w:t>V</w:t>
      </w:r>
      <w:r w:rsidRPr="00926183">
        <w:rPr>
          <w:rFonts w:ascii="Times New Roman" w:hAnsi="Times New Roman"/>
          <w:color w:val="000000"/>
          <w:spacing w:val="1"/>
          <w:sz w:val="28"/>
        </w:rPr>
        <w:t xml:space="preserve"> республики во Франции. Лейбористы и консерваторы в Ве</w:t>
      </w:r>
      <w:r w:rsidRPr="00926183">
        <w:rPr>
          <w:rFonts w:ascii="Times New Roman" w:hAnsi="Times New Roman"/>
          <w:color w:val="000000"/>
          <w:spacing w:val="1"/>
          <w:sz w:val="28"/>
        </w:rPr>
        <w:t xml:space="preserve">ликобритании. Начало европейской интеграции (ЕЭС). «Бурные шестидесятые». «Скандинавская модель» социально-экономического развития. Падение диктатур в Греции, </w:t>
      </w:r>
      <w:r w:rsidRPr="00926183">
        <w:rPr>
          <w:rFonts w:ascii="Times New Roman" w:hAnsi="Times New Roman"/>
          <w:color w:val="000000"/>
          <w:spacing w:val="1"/>
          <w:sz w:val="28"/>
        </w:rPr>
        <w:lastRenderedPageBreak/>
        <w:t>Португалии, Испании. Экономические кризисы 1970-х – начала 1980-х гг. Неоконсерватизм. Европейски</w:t>
      </w:r>
      <w:r w:rsidRPr="00926183">
        <w:rPr>
          <w:rFonts w:ascii="Times New Roman" w:hAnsi="Times New Roman"/>
          <w:color w:val="000000"/>
          <w:spacing w:val="1"/>
          <w:sz w:val="28"/>
        </w:rPr>
        <w:t>й союз.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i/>
          <w:color w:val="000000"/>
          <w:sz w:val="28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926183">
        <w:rPr>
          <w:rFonts w:ascii="Times New Roman" w:hAnsi="Times New Roman"/>
          <w:b/>
          <w:i/>
          <w:color w:val="000000"/>
          <w:sz w:val="28"/>
        </w:rPr>
        <w:t xml:space="preserve"> в. </w:t>
      </w:r>
      <w:r w:rsidRPr="00926183">
        <w:rPr>
          <w:rFonts w:ascii="Times New Roman" w:hAnsi="Times New Roman"/>
          <w:color w:val="000000"/>
          <w:sz w:val="28"/>
        </w:rPr>
        <w:t>Революции второй половины 1940-х гг. и установление коммунистических режимов. СЭВ и ОВД. Достижения и проблемы социалистического развития в 1950-е гг. Выступления в ГДР (19</w:t>
      </w:r>
      <w:r w:rsidRPr="00926183">
        <w:rPr>
          <w:rFonts w:ascii="Times New Roman" w:hAnsi="Times New Roman"/>
          <w:color w:val="000000"/>
          <w:sz w:val="28"/>
        </w:rPr>
        <w:t>53), Польше и Венгрии (1956). Югославская модель социализма. Пражская весна 1968 г. и ее подавление. Движение «Солидарность» в Польше. Перестройка в СССР и страны восточного блока. Революции 1989–1990 гг. в странах Центральной и Восточной Европы. Распад ОВ</w:t>
      </w:r>
      <w:r w:rsidRPr="00926183">
        <w:rPr>
          <w:rFonts w:ascii="Times New Roman" w:hAnsi="Times New Roman"/>
          <w:color w:val="000000"/>
          <w:sz w:val="28"/>
        </w:rPr>
        <w:t xml:space="preserve">Д,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926183">
        <w:rPr>
          <w:rFonts w:ascii="Times New Roman" w:hAnsi="Times New Roman"/>
          <w:color w:val="000000"/>
          <w:sz w:val="28"/>
        </w:rPr>
        <w:t xml:space="preserve"> в. (экономика, политика, внешнеполитическая ори</w:t>
      </w:r>
      <w:r w:rsidRPr="00926183">
        <w:rPr>
          <w:rFonts w:ascii="Times New Roman" w:hAnsi="Times New Roman"/>
          <w:color w:val="000000"/>
          <w:sz w:val="28"/>
        </w:rPr>
        <w:t>ентация, участие в интеграционных процессах).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i/>
          <w:color w:val="000000"/>
          <w:sz w:val="28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926183">
        <w:rPr>
          <w:rFonts w:ascii="Times New Roman" w:hAnsi="Times New Roman"/>
          <w:b/>
          <w:i/>
          <w:color w:val="000000"/>
          <w:sz w:val="28"/>
        </w:rPr>
        <w:t xml:space="preserve"> в.</w:t>
      </w:r>
      <w:r w:rsidRPr="00926183">
        <w:rPr>
          <w:rFonts w:ascii="Times New Roman" w:hAnsi="Times New Roman"/>
          <w:color w:val="000000"/>
          <w:sz w:val="28"/>
        </w:rPr>
        <w:t>: проблемы и пути модернизации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Обретение независимости и выбор путей развития странами Азии и Африки.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i/>
          <w:color w:val="000000"/>
          <w:spacing w:val="2"/>
          <w:sz w:val="28"/>
        </w:rPr>
        <w:t xml:space="preserve">Страны Восточной, Юго-Восточной и Южной Азии. </w:t>
      </w:r>
      <w:r w:rsidRPr="00926183">
        <w:rPr>
          <w:rFonts w:ascii="Times New Roman" w:hAnsi="Times New Roman"/>
          <w:color w:val="000000"/>
          <w:spacing w:val="2"/>
          <w:sz w:val="28"/>
        </w:rPr>
        <w:t>Освоб</w:t>
      </w:r>
      <w:r w:rsidRPr="00926183">
        <w:rPr>
          <w:rFonts w:ascii="Times New Roman" w:hAnsi="Times New Roman"/>
          <w:color w:val="000000"/>
          <w:spacing w:val="2"/>
          <w:sz w:val="28"/>
        </w:rPr>
        <w:t>одительная борьба и провозглашение национальных госуда</w:t>
      </w:r>
      <w:proofErr w:type="gramStart"/>
      <w:r w:rsidRPr="00926183">
        <w:rPr>
          <w:rFonts w:ascii="Times New Roman" w:hAnsi="Times New Roman"/>
          <w:color w:val="000000"/>
          <w:spacing w:val="2"/>
          <w:sz w:val="28"/>
        </w:rPr>
        <w:t>рств в р</w:t>
      </w:r>
      <w:proofErr w:type="gramEnd"/>
      <w:r w:rsidRPr="00926183">
        <w:rPr>
          <w:rFonts w:ascii="Times New Roman" w:hAnsi="Times New Roman"/>
          <w:color w:val="000000"/>
          <w:spacing w:val="2"/>
          <w:sz w:val="28"/>
        </w:rPr>
        <w:t>егионе. Китай: провозглашение республики; социалистический эксперимент; Мао Цзэдун и маоизм; экономические реформы конца 1970-х – 1980-х гг. и их последствия; современное развитие. Разделение Вь</w:t>
      </w:r>
      <w:r w:rsidRPr="00926183">
        <w:rPr>
          <w:rFonts w:ascii="Times New Roman" w:hAnsi="Times New Roman"/>
          <w:color w:val="000000"/>
          <w:spacing w:val="2"/>
          <w:sz w:val="28"/>
        </w:rPr>
        <w:t>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Успехи модернизации. Япония после Второй мировой войны: от поражения </w:t>
      </w:r>
      <w:r w:rsidRPr="00926183">
        <w:rPr>
          <w:rFonts w:ascii="Times New Roman" w:hAnsi="Times New Roman"/>
          <w:color w:val="000000"/>
          <w:sz w:val="28"/>
        </w:rPr>
        <w:t>к лидерству. Восстановление суверенитета страны. Японское «экономическое чудо». Новые индустриальные страны (Сингапур, Южная Корея).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i/>
          <w:color w:val="000000"/>
          <w:spacing w:val="2"/>
          <w:sz w:val="28"/>
        </w:rPr>
        <w:t>Страны Ближнего Востока и Северной Африки</w:t>
      </w:r>
      <w:r w:rsidRPr="00926183">
        <w:rPr>
          <w:rFonts w:ascii="Times New Roman" w:hAnsi="Times New Roman"/>
          <w:color w:val="000000"/>
          <w:spacing w:val="2"/>
          <w:sz w:val="28"/>
        </w:rPr>
        <w:t>. Турция: политическое развитие, достижения и проблемы модернизации. Иран: реформы</w:t>
      </w:r>
      <w:r w:rsidRPr="00926183">
        <w:rPr>
          <w:rFonts w:ascii="Times New Roman" w:hAnsi="Times New Roman"/>
          <w:color w:val="000000"/>
          <w:spacing w:val="2"/>
          <w:sz w:val="28"/>
        </w:rPr>
        <w:t xml:space="preserve"> 1960–1970-х гг.; исламская революция. Афганистан: смена политических режимов, роль внешних сил.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</w:t>
      </w:r>
      <w:r w:rsidRPr="00926183">
        <w:rPr>
          <w:rFonts w:ascii="Times New Roman" w:hAnsi="Times New Roman"/>
          <w:color w:val="000000"/>
          <w:sz w:val="28"/>
        </w:rPr>
        <w:t xml:space="preserve"> внешнеполитический курс. Суэцкий конфликт. Арабо-израильские войны и попытки урегулирования на Ближнем Востоке. </w:t>
      </w:r>
      <w:r w:rsidRPr="00926183">
        <w:rPr>
          <w:rFonts w:ascii="Times New Roman" w:hAnsi="Times New Roman"/>
          <w:color w:val="000000"/>
          <w:sz w:val="28"/>
        </w:rPr>
        <w:lastRenderedPageBreak/>
        <w:t xml:space="preserve">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6183">
        <w:rPr>
          <w:rFonts w:ascii="Times New Roman" w:hAnsi="Times New Roman"/>
          <w:color w:val="000000"/>
          <w:sz w:val="28"/>
        </w:rPr>
        <w:t xml:space="preserve"> в. «Арабская весна» и смена политических режимов </w:t>
      </w:r>
      <w:proofErr w:type="gramStart"/>
      <w:r w:rsidRPr="00926183">
        <w:rPr>
          <w:rFonts w:ascii="Times New Roman" w:hAnsi="Times New Roman"/>
          <w:color w:val="000000"/>
          <w:sz w:val="28"/>
        </w:rPr>
        <w:t>в начале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2010-х гг. Гражданская в</w:t>
      </w:r>
      <w:r w:rsidRPr="00926183">
        <w:rPr>
          <w:rFonts w:ascii="Times New Roman" w:hAnsi="Times New Roman"/>
          <w:color w:val="000000"/>
          <w:sz w:val="28"/>
        </w:rPr>
        <w:t>ойна в Сирии.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i/>
          <w:color w:val="000000"/>
          <w:sz w:val="28"/>
        </w:rPr>
        <w:t xml:space="preserve">Страны Тропической и Южной Африки. </w:t>
      </w:r>
      <w:r w:rsidRPr="00926183">
        <w:rPr>
          <w:rFonts w:ascii="Times New Roman" w:hAnsi="Times New Roman"/>
          <w:color w:val="000000"/>
          <w:sz w:val="28"/>
        </w:rPr>
        <w:t>Этапы провозглашения независимости («год Африки», 1970–1980-е гг.). Выбор путей развития. Попытки утверждения демократических режимов и возникновение диктатур. Организация Африканского единства. Система апар</w:t>
      </w:r>
      <w:r w:rsidRPr="00926183">
        <w:rPr>
          <w:rFonts w:ascii="Times New Roman" w:hAnsi="Times New Roman"/>
          <w:color w:val="000000"/>
          <w:sz w:val="28"/>
        </w:rPr>
        <w:t>теида на юге Африки и ее падение. Сепаратизм. Гражданские войны и этнические конфликты в Африке.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6183">
        <w:rPr>
          <w:rFonts w:ascii="Times New Roman" w:hAnsi="Times New Roman"/>
          <w:b/>
          <w:color w:val="000000"/>
          <w:sz w:val="28"/>
        </w:rPr>
        <w:t xml:space="preserve"> в.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Положение стран Латинской Америки в середине ХХ в.: проблемы внутреннего развития, влияние США.</w:t>
      </w:r>
      <w:r w:rsidRPr="00926183">
        <w:rPr>
          <w:rFonts w:ascii="Times New Roman" w:hAnsi="Times New Roman"/>
          <w:color w:val="000000"/>
          <w:sz w:val="28"/>
        </w:rPr>
        <w:t xml:space="preserve">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«Левый поворот» в конце ХХ </w:t>
      </w:r>
      <w:proofErr w:type="gramStart"/>
      <w:r w:rsidRPr="00926183">
        <w:rPr>
          <w:rFonts w:ascii="Times New Roman" w:hAnsi="Times New Roman"/>
          <w:color w:val="000000"/>
          <w:sz w:val="28"/>
        </w:rPr>
        <w:t>в</w:t>
      </w:r>
      <w:proofErr w:type="gramEnd"/>
      <w:r w:rsidRPr="00926183">
        <w:rPr>
          <w:rFonts w:ascii="Times New Roman" w:hAnsi="Times New Roman"/>
          <w:color w:val="000000"/>
          <w:sz w:val="28"/>
        </w:rPr>
        <w:t>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Международные </w:t>
      </w:r>
      <w:r w:rsidRPr="00926183">
        <w:rPr>
          <w:rFonts w:ascii="Times New Roman" w:hAnsi="Times New Roman"/>
          <w:color w:val="000000"/>
          <w:sz w:val="28"/>
        </w:rPr>
        <w:t xml:space="preserve">отношения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6183">
        <w:rPr>
          <w:rFonts w:ascii="Times New Roman" w:hAnsi="Times New Roman"/>
          <w:color w:val="000000"/>
          <w:sz w:val="28"/>
        </w:rPr>
        <w:t xml:space="preserve"> в.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(Берлинские кризисы, Корейская война, войны в Индок</w:t>
      </w:r>
      <w:r w:rsidRPr="00926183">
        <w:rPr>
          <w:rFonts w:ascii="Times New Roman" w:hAnsi="Times New Roman"/>
          <w:color w:val="000000"/>
          <w:sz w:val="28"/>
        </w:rPr>
        <w:t>итае, Суэцкий кризис, Карибский (Кубинский) кризис). Создание Движения неприсоединения. Гонка вооружений. Война во Вьетнаме.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Разрядка международной напряженности в конце 1960-х – первой половине 1970-х гг. Договор о запрещении ядерных испытаний в трех сред</w:t>
      </w:r>
      <w:r w:rsidRPr="00926183">
        <w:rPr>
          <w:rFonts w:ascii="Times New Roman" w:hAnsi="Times New Roman"/>
          <w:color w:val="000000"/>
          <w:sz w:val="28"/>
        </w:rPr>
        <w:t>ах. Договор о нераспространении ядерного оружия (1968). Пражская весна 1968 г. и ввод войск государств – участников ОВД в Чехословакию. Урегулирование германского вопроса (договоры Ф</w:t>
      </w:r>
      <w:proofErr w:type="gramStart"/>
      <w:r w:rsidRPr="00926183">
        <w:rPr>
          <w:rFonts w:ascii="Times New Roman" w:hAnsi="Times New Roman"/>
          <w:color w:val="000000"/>
          <w:sz w:val="28"/>
        </w:rPr>
        <w:t>РГ с СССР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и Польшей, четырехстороннее соглашение по Западному Берлину). До</w:t>
      </w:r>
      <w:r w:rsidRPr="00926183">
        <w:rPr>
          <w:rFonts w:ascii="Times New Roman" w:hAnsi="Times New Roman"/>
          <w:color w:val="000000"/>
          <w:sz w:val="28"/>
        </w:rPr>
        <w:t>говоры об ограничении стратегических вооружений (ОСВ). Совещание по безопасности и сотрудничеству в Европе (Хельсинки, 1975 г.).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Ввод советских войск в Афганистан (1979). Возвращение к политике холодной войны. Наращивание стратегических вооружений. Америка</w:t>
      </w:r>
      <w:r w:rsidRPr="00926183">
        <w:rPr>
          <w:rFonts w:ascii="Times New Roman" w:hAnsi="Times New Roman"/>
          <w:color w:val="000000"/>
          <w:sz w:val="28"/>
        </w:rPr>
        <w:t xml:space="preserve">нский проект СОИ. Провозглашение советской концепции нового политического мышления в 1980-х гг. Революции 1989–1991 гг. в странах Центральной и Восточной Европы, их внешнеполитические последствия. Распад СССР и </w:t>
      </w:r>
      <w:r w:rsidRPr="00926183">
        <w:rPr>
          <w:rFonts w:ascii="Times New Roman" w:hAnsi="Times New Roman"/>
          <w:color w:val="000000"/>
          <w:sz w:val="28"/>
        </w:rPr>
        <w:lastRenderedPageBreak/>
        <w:t>восточного блока. Российская Федерация – прав</w:t>
      </w:r>
      <w:r w:rsidRPr="00926183">
        <w:rPr>
          <w:rFonts w:ascii="Times New Roman" w:hAnsi="Times New Roman"/>
          <w:color w:val="000000"/>
          <w:sz w:val="28"/>
        </w:rPr>
        <w:t>опреемник СССР на международной арене. Образование СНГ.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26183">
        <w:rPr>
          <w:rFonts w:ascii="Times New Roman" w:hAnsi="Times New Roman"/>
          <w:color w:val="000000"/>
          <w:sz w:val="28"/>
        </w:rPr>
        <w:t>в</w:t>
      </w:r>
      <w:proofErr w:type="gramEnd"/>
      <w:r w:rsidRPr="00926183">
        <w:rPr>
          <w:rFonts w:ascii="Times New Roman" w:hAnsi="Times New Roman"/>
          <w:color w:val="000000"/>
          <w:sz w:val="28"/>
        </w:rPr>
        <w:t>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</w:t>
      </w:r>
      <w:r w:rsidRPr="00926183">
        <w:rPr>
          <w:rFonts w:ascii="Times New Roman" w:hAnsi="Times New Roman"/>
          <w:color w:val="000000"/>
          <w:sz w:val="28"/>
        </w:rPr>
        <w:t xml:space="preserve">вание национальных интересов. Усиление позиций Китая на международной арене. Военные конфликты. Международный терроризм. Мировое сообщество и роль России в противостоянии угрозам и вызовам </w:t>
      </w:r>
      <w:proofErr w:type="gramStart"/>
      <w:r w:rsidRPr="00926183">
        <w:rPr>
          <w:rFonts w:ascii="Times New Roman" w:hAnsi="Times New Roman"/>
          <w:color w:val="000000"/>
          <w:sz w:val="28"/>
        </w:rPr>
        <w:t>в начале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926183">
        <w:rPr>
          <w:rFonts w:ascii="Times New Roman" w:hAnsi="Times New Roman"/>
          <w:color w:val="000000"/>
          <w:sz w:val="28"/>
        </w:rPr>
        <w:t xml:space="preserve"> в.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Развитие науки и культуры во второй половине ХХ – на</w:t>
      </w:r>
      <w:r w:rsidRPr="00926183">
        <w:rPr>
          <w:rFonts w:ascii="Times New Roman" w:hAnsi="Times New Roman"/>
          <w:b/>
          <w:color w:val="000000"/>
          <w:sz w:val="28"/>
        </w:rPr>
        <w:t xml:space="preserve">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6183">
        <w:rPr>
          <w:rFonts w:ascii="Times New Roman" w:hAnsi="Times New Roman"/>
          <w:b/>
          <w:color w:val="000000"/>
          <w:sz w:val="28"/>
        </w:rPr>
        <w:t xml:space="preserve"> в.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Развитие науки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6183">
        <w:rPr>
          <w:rFonts w:ascii="Times New Roman" w:hAnsi="Times New Roman"/>
          <w:color w:val="000000"/>
          <w:sz w:val="28"/>
        </w:rPr>
        <w:t xml:space="preserve">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</w:t>
      </w:r>
      <w:r w:rsidRPr="00926183">
        <w:rPr>
          <w:rFonts w:ascii="Times New Roman" w:hAnsi="Times New Roman"/>
          <w:color w:val="000000"/>
          <w:sz w:val="28"/>
        </w:rPr>
        <w:t xml:space="preserve">и и робототехники. Информационная революция. Интернет.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6183">
        <w:rPr>
          <w:rFonts w:ascii="Times New Roman" w:hAnsi="Times New Roman"/>
          <w:color w:val="000000"/>
          <w:sz w:val="28"/>
        </w:rPr>
        <w:t xml:space="preserve"> в.: от модернизма к постмодернизму. Литература. Живопись. Архитектура: новые технологии, концепции, художественные решения. Ди</w:t>
      </w:r>
      <w:r w:rsidRPr="00926183">
        <w:rPr>
          <w:rFonts w:ascii="Times New Roman" w:hAnsi="Times New Roman"/>
          <w:color w:val="000000"/>
          <w:sz w:val="28"/>
        </w:rPr>
        <w:t>зайн. Кинематограф. Музыка: развитие традиций и авангардные течения. Джаз. Рок-музыка. Массовая культура. Молодежная культура.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Современный мир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Глобальные проблемы человечества. Существование и распространение ядерного оружия. Проблема природных ресурсов и </w:t>
      </w:r>
      <w:r w:rsidRPr="00926183">
        <w:rPr>
          <w:rFonts w:ascii="Times New Roman" w:hAnsi="Times New Roman"/>
          <w:color w:val="000000"/>
          <w:sz w:val="28"/>
        </w:rPr>
        <w:t>экологии. Проблема беженцев. Эпидемии в современном мире.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Обобщение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left="12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 xml:space="preserve">ИСТОРИЯ РОССИИ. 1945–2022 гг. </w:t>
      </w:r>
    </w:p>
    <w:p w:rsidR="00B648C2" w:rsidRPr="00926183" w:rsidRDefault="00B648C2">
      <w:pPr>
        <w:spacing w:after="0"/>
        <w:ind w:left="120"/>
        <w:jc w:val="both"/>
      </w:pP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Введение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 xml:space="preserve">СССР В 1945–1991 гг.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СССР в 1945–1953 гг.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Ресурсы и приоритеты восстановления. Де</w:t>
      </w:r>
      <w:r w:rsidRPr="00926183">
        <w:rPr>
          <w:rFonts w:ascii="Times New Roman" w:hAnsi="Times New Roman"/>
          <w:color w:val="000000"/>
          <w:sz w:val="28"/>
        </w:rPr>
        <w:t xml:space="preserve">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</w:t>
      </w:r>
      <w:r w:rsidRPr="00926183">
        <w:rPr>
          <w:rFonts w:ascii="Times New Roman" w:hAnsi="Times New Roman"/>
          <w:color w:val="000000"/>
          <w:sz w:val="28"/>
        </w:rPr>
        <w:lastRenderedPageBreak/>
        <w:t>атомный проект, его успехи и значе</w:t>
      </w:r>
      <w:r w:rsidRPr="00926183">
        <w:rPr>
          <w:rFonts w:ascii="Times New Roman" w:hAnsi="Times New Roman"/>
          <w:color w:val="000000"/>
          <w:sz w:val="28"/>
        </w:rPr>
        <w:t>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Сталин и его окружение. Ужесточение административно-командной системы. Соперничество в в</w:t>
      </w:r>
      <w:r w:rsidRPr="00926183">
        <w:rPr>
          <w:rFonts w:ascii="Times New Roman" w:hAnsi="Times New Roman"/>
          <w:color w:val="000000"/>
          <w:sz w:val="28"/>
        </w:rPr>
        <w:t xml:space="preserve">ерхних эшелонах власти. Усиление идеологического контроля. Послевоенные репрессии. «Ленинградское дело». Борьба с космополитизмом. «Дело врачей».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Сохранение трудового законодательства военного времени на период восстановления разрушенного хозяйства. Союзн</w:t>
      </w:r>
      <w:r w:rsidRPr="00926183">
        <w:rPr>
          <w:rFonts w:ascii="Times New Roman" w:hAnsi="Times New Roman"/>
          <w:color w:val="000000"/>
          <w:sz w:val="28"/>
        </w:rPr>
        <w:t xml:space="preserve">ый центр и национальные регионы: проблемы взаимоотношений.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</w:t>
      </w:r>
      <w:r w:rsidRPr="00926183">
        <w:rPr>
          <w:rFonts w:ascii="Times New Roman" w:hAnsi="Times New Roman"/>
          <w:color w:val="000000"/>
          <w:sz w:val="28"/>
        </w:rPr>
        <w:t>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СССР в середине 1950-х – первой половине 1960-х гг.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Смена </w:t>
      </w:r>
      <w:r w:rsidRPr="00926183">
        <w:rPr>
          <w:rFonts w:ascii="Times New Roman" w:hAnsi="Times New Roman"/>
          <w:color w:val="000000"/>
          <w:sz w:val="28"/>
        </w:rPr>
        <w:t xml:space="preserve">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r w:rsidRPr="00926183">
        <w:rPr>
          <w:rFonts w:ascii="Times New Roman" w:hAnsi="Times New Roman"/>
          <w:color w:val="000000"/>
          <w:sz w:val="28"/>
        </w:rPr>
        <w:t xml:space="preserve"> съезд партии и разоблач</w:t>
      </w:r>
      <w:r w:rsidRPr="00926183">
        <w:rPr>
          <w:rFonts w:ascii="Times New Roman" w:hAnsi="Times New Roman"/>
          <w:color w:val="000000"/>
          <w:sz w:val="28"/>
        </w:rPr>
        <w:t>ение культа личности Сталина. Реакция на доклад Хрущева в стране и мире.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</w:t>
      </w:r>
      <w:r w:rsidRPr="00926183">
        <w:rPr>
          <w:rFonts w:ascii="Times New Roman" w:hAnsi="Times New Roman"/>
          <w:color w:val="000000"/>
          <w:sz w:val="28"/>
        </w:rPr>
        <w:t xml:space="preserve">чной власти Хрущева.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Приоткрытие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железного занавеса. Всемирный фестиваль молод</w:t>
      </w:r>
      <w:r w:rsidRPr="00926183">
        <w:rPr>
          <w:rFonts w:ascii="Times New Roman" w:hAnsi="Times New Roman"/>
          <w:color w:val="000000"/>
          <w:sz w:val="28"/>
        </w:rPr>
        <w:t xml:space="preserve">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</w:t>
      </w:r>
      <w:proofErr w:type="spellStart"/>
      <w:r w:rsidRPr="00926183">
        <w:rPr>
          <w:rFonts w:ascii="Times New Roman" w:hAnsi="Times New Roman"/>
          <w:color w:val="000000"/>
          <w:sz w:val="28"/>
        </w:rPr>
        <w:t>тамиздат</w:t>
      </w:r>
      <w:proofErr w:type="spellEnd"/>
      <w:r w:rsidRPr="00926183">
        <w:rPr>
          <w:rFonts w:ascii="Times New Roman" w:hAnsi="Times New Roman"/>
          <w:color w:val="000000"/>
          <w:sz w:val="28"/>
        </w:rPr>
        <w:t>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Социально-экономическое развитие СССР. «Догнать и перегнать Америку». Попытки ре</w:t>
      </w:r>
      <w:r w:rsidRPr="00926183">
        <w:rPr>
          <w:rFonts w:ascii="Times New Roman" w:hAnsi="Times New Roman"/>
          <w:color w:val="000000"/>
          <w:sz w:val="28"/>
        </w:rPr>
        <w:t>шения продовольственной проблемы. Освоение целинных земель.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</w:t>
      </w:r>
      <w:r w:rsidRPr="00926183">
        <w:rPr>
          <w:rFonts w:ascii="Times New Roman" w:hAnsi="Times New Roman"/>
          <w:color w:val="000000"/>
          <w:sz w:val="28"/>
        </w:rPr>
        <w:t>рина и первой в мире женщины-космонавта В. В. Терешковой. Влияние НТР на перемены в повседневной жизни людей.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</w:t>
      </w:r>
      <w:r w:rsidRPr="00926183">
        <w:rPr>
          <w:rFonts w:ascii="Times New Roman" w:hAnsi="Times New Roman"/>
          <w:color w:val="000000"/>
          <w:sz w:val="28"/>
        </w:rPr>
        <w:t>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ХХ</w:t>
      </w:r>
      <w:proofErr w:type="gramStart"/>
      <w:r>
        <w:rPr>
          <w:rFonts w:ascii="Times New Roman" w:hAnsi="Times New Roman"/>
          <w:color w:val="000000"/>
          <w:sz w:val="28"/>
        </w:rPr>
        <w:t>II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съезд КПСС и Про</w:t>
      </w:r>
      <w:r w:rsidRPr="00926183">
        <w:rPr>
          <w:rFonts w:ascii="Times New Roman" w:hAnsi="Times New Roman"/>
          <w:color w:val="000000"/>
          <w:sz w:val="28"/>
        </w:rPr>
        <w:t>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</w:t>
      </w:r>
      <w:r w:rsidRPr="00926183">
        <w:rPr>
          <w:rFonts w:ascii="Times New Roman" w:hAnsi="Times New Roman"/>
          <w:color w:val="000000"/>
          <w:sz w:val="28"/>
        </w:rPr>
        <w:t>я и дефицит товаров народного потребления.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</w:t>
      </w:r>
      <w:r w:rsidRPr="00926183">
        <w:rPr>
          <w:rFonts w:ascii="Times New Roman" w:hAnsi="Times New Roman"/>
          <w:color w:val="000000"/>
          <w:sz w:val="28"/>
        </w:rPr>
        <w:t>и мировая социалистическая система. Распад колониальных систем и борьба за влияние в странах третьего мира.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Конец оттепели. Нарастание негативных тенденций в обществе. Кризис доверия власти.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Новочеркасские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события. Смещение Н. С. Хрущева.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Советское государ</w:t>
      </w:r>
      <w:r w:rsidRPr="00926183">
        <w:rPr>
          <w:rFonts w:ascii="Times New Roman" w:hAnsi="Times New Roman"/>
          <w:b/>
          <w:color w:val="000000"/>
          <w:sz w:val="28"/>
        </w:rPr>
        <w:t>ство и общество в середине 1960-х – начале 1980-х гг.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Приход к власти Л. И. Брежнева: его окружение и смена политического курса.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Десталинизация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26183">
        <w:rPr>
          <w:rFonts w:ascii="Times New Roman" w:hAnsi="Times New Roman"/>
          <w:color w:val="000000"/>
          <w:sz w:val="28"/>
        </w:rPr>
        <w:t>ресталинизация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. Экономические реформы 1960-х гг. Новые ориентиры аграрной политики.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Косыгинская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реформа. Конс</w:t>
      </w:r>
      <w:r w:rsidRPr="00926183">
        <w:rPr>
          <w:rFonts w:ascii="Times New Roman" w:hAnsi="Times New Roman"/>
          <w:color w:val="000000"/>
          <w:sz w:val="28"/>
        </w:rPr>
        <w:t>титуция СССР 1977 г. Концепция «развитого социализма».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</w:t>
      </w:r>
      <w:r w:rsidRPr="00926183">
        <w:rPr>
          <w:rFonts w:ascii="Times New Roman" w:hAnsi="Times New Roman"/>
          <w:color w:val="000000"/>
          <w:sz w:val="28"/>
        </w:rPr>
        <w:t>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Повседневность в городе и в деревне. Рост социальной мобильности. Миграция населения в крупные города и проблема </w:t>
      </w:r>
      <w:r w:rsidRPr="00926183">
        <w:rPr>
          <w:rFonts w:ascii="Times New Roman" w:hAnsi="Times New Roman"/>
          <w:color w:val="000000"/>
          <w:sz w:val="28"/>
        </w:rPr>
        <w:t xml:space="preserve">неперспективных </w:t>
      </w:r>
      <w:r w:rsidRPr="00926183">
        <w:rPr>
          <w:rFonts w:ascii="Times New Roman" w:hAnsi="Times New Roman"/>
          <w:color w:val="000000"/>
          <w:sz w:val="28"/>
        </w:rPr>
        <w:lastRenderedPageBreak/>
        <w:t>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pacing w:val="-2"/>
          <w:sz w:val="28"/>
        </w:rPr>
        <w:t xml:space="preserve">Развитие </w:t>
      </w:r>
      <w:r w:rsidRPr="00926183">
        <w:rPr>
          <w:rFonts w:ascii="Times New Roman" w:hAnsi="Times New Roman"/>
          <w:color w:val="000000"/>
          <w:spacing w:val="-2"/>
          <w:sz w:val="28"/>
        </w:rPr>
        <w:t xml:space="preserve">физкультуры и спорта в СССР. </w:t>
      </w:r>
      <w:r>
        <w:rPr>
          <w:rFonts w:ascii="Times New Roman" w:hAnsi="Times New Roman"/>
          <w:color w:val="000000"/>
          <w:spacing w:val="-2"/>
          <w:sz w:val="28"/>
        </w:rPr>
        <w:t>XXII</w:t>
      </w:r>
      <w:r w:rsidRPr="00926183">
        <w:rPr>
          <w:rFonts w:ascii="Times New Roman" w:hAnsi="Times New Roman"/>
          <w:color w:val="000000"/>
          <w:spacing w:val="-2"/>
          <w:sz w:val="28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процесс</w:t>
      </w:r>
      <w:r w:rsidRPr="00926183">
        <w:rPr>
          <w:rFonts w:ascii="Times New Roman" w:hAnsi="Times New Roman"/>
          <w:color w:val="000000"/>
          <w:spacing w:val="-2"/>
          <w:sz w:val="28"/>
        </w:rPr>
        <w:t>ы. Цензура и самиздат.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</w:t>
      </w:r>
      <w:r w:rsidRPr="00926183">
        <w:rPr>
          <w:rFonts w:ascii="Times New Roman" w:hAnsi="Times New Roman"/>
          <w:color w:val="000000"/>
          <w:sz w:val="28"/>
        </w:rPr>
        <w:t xml:space="preserve">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color w:val="000000"/>
          <w:sz w:val="28"/>
        </w:rPr>
        <w:t xml:space="preserve">Л. И. Брежнев в оценках современников </w:t>
      </w:r>
      <w:r w:rsidRPr="00926183">
        <w:rPr>
          <w:rFonts w:ascii="Times New Roman" w:hAnsi="Times New Roman"/>
          <w:color w:val="000000"/>
          <w:sz w:val="28"/>
        </w:rPr>
        <w:t>и историков.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Политика перестройки. Распад СССР (1985–1991)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</w:t>
      </w:r>
      <w:r w:rsidRPr="00926183">
        <w:rPr>
          <w:rFonts w:ascii="Times New Roman" w:hAnsi="Times New Roman"/>
          <w:color w:val="000000"/>
          <w:sz w:val="28"/>
        </w:rPr>
        <w:t>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</w:t>
      </w:r>
      <w:r w:rsidRPr="00926183">
        <w:rPr>
          <w:rFonts w:ascii="Times New Roman" w:hAnsi="Times New Roman"/>
          <w:color w:val="000000"/>
          <w:sz w:val="28"/>
        </w:rPr>
        <w:t xml:space="preserve">акона о приватизации государственных предприятий.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дест</w:t>
      </w:r>
      <w:r w:rsidRPr="00926183">
        <w:rPr>
          <w:rFonts w:ascii="Times New Roman" w:hAnsi="Times New Roman"/>
          <w:color w:val="000000"/>
          <w:sz w:val="28"/>
        </w:rPr>
        <w:t>алинизации</w:t>
      </w:r>
      <w:proofErr w:type="spellEnd"/>
      <w:r w:rsidRPr="00926183">
        <w:rPr>
          <w:rFonts w:ascii="Times New Roman" w:hAnsi="Times New Roman"/>
          <w:color w:val="000000"/>
          <w:sz w:val="28"/>
        </w:rPr>
        <w:t>. История страны как фактор политической жизни. Отношение к войне в Афганистане. Неформальные политические объединения.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Новое мышление Горбачева. Изменения в советской внешней политике. Односторонние уступки Западу. Роспуск СЭВ и Организации Варш</w:t>
      </w:r>
      <w:r w:rsidRPr="00926183">
        <w:rPr>
          <w:rFonts w:ascii="Times New Roman" w:hAnsi="Times New Roman"/>
          <w:color w:val="000000"/>
          <w:sz w:val="28"/>
        </w:rPr>
        <w:t>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Демократизация советской политической системы. 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r w:rsidRPr="00926183">
        <w:rPr>
          <w:rFonts w:ascii="Times New Roman" w:hAnsi="Times New Roman"/>
          <w:color w:val="000000"/>
          <w:sz w:val="28"/>
        </w:rPr>
        <w:t xml:space="preserve"> конференция КПСС и ее решения.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Альтернативные выборы народных депутатов. </w:t>
      </w:r>
      <w:r w:rsidRPr="00926183">
        <w:rPr>
          <w:rFonts w:ascii="Times New Roman" w:hAnsi="Times New Roman"/>
          <w:color w:val="000000"/>
          <w:sz w:val="28"/>
        </w:rPr>
        <w:t xml:space="preserve">Съезды </w:t>
      </w:r>
      <w:r w:rsidRPr="00926183">
        <w:rPr>
          <w:rFonts w:ascii="Times New Roman" w:hAnsi="Times New Roman"/>
          <w:color w:val="000000"/>
          <w:sz w:val="28"/>
        </w:rPr>
        <w:lastRenderedPageBreak/>
        <w:t xml:space="preserve">народных депутатов – высший орган государственной власти.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926183">
        <w:rPr>
          <w:rFonts w:ascii="Times New Roman" w:hAnsi="Times New Roman"/>
          <w:color w:val="000000"/>
          <w:sz w:val="28"/>
        </w:rPr>
        <w:t xml:space="preserve"> съезд народных депутатов СССР и его значение.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Демократы первой волны, их лидеры и программы.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Последний этап перестройки</w:t>
      </w:r>
      <w:r w:rsidRPr="00926183">
        <w:rPr>
          <w:rFonts w:ascii="Times New Roman" w:hAnsi="Times New Roman"/>
          <w:color w:val="000000"/>
          <w:sz w:val="28"/>
        </w:rPr>
        <w:t>: 1990–1991 гг. Отмена 6-й статьи Конституции СССР о руководящей роли КПСС. Становление многопартийности. Кризи</w:t>
      </w:r>
      <w:proofErr w:type="gramStart"/>
      <w:r w:rsidRPr="00926183">
        <w:rPr>
          <w:rFonts w:ascii="Times New Roman" w:hAnsi="Times New Roman"/>
          <w:color w:val="000000"/>
          <w:sz w:val="28"/>
        </w:rPr>
        <w:t>с в КПСС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и создание Коммунистической партии РСФСР.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926183">
        <w:rPr>
          <w:rFonts w:ascii="Times New Roman" w:hAnsi="Times New Roman"/>
          <w:color w:val="000000"/>
          <w:sz w:val="28"/>
        </w:rPr>
        <w:t xml:space="preserve"> съезд народных депутатов РСФСР и его решения.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Противостояние союзной и российской власти. Вв</w:t>
      </w:r>
      <w:r w:rsidRPr="00926183">
        <w:rPr>
          <w:rFonts w:ascii="Times New Roman" w:hAnsi="Times New Roman"/>
          <w:color w:val="000000"/>
          <w:sz w:val="28"/>
        </w:rPr>
        <w:t xml:space="preserve">едение поста Президента и избрание М. С. Горбачева Президентом СССР. Избрание Б. Н. Ельцина Президентом РСФСР. Углубление политического кризиса.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Усиление центробежных тенденций и угрозы распада СССР. Декларация о государственном суверенитете РСФСР. Дискус</w:t>
      </w:r>
      <w:r w:rsidRPr="00926183">
        <w:rPr>
          <w:rFonts w:ascii="Times New Roman" w:hAnsi="Times New Roman"/>
          <w:color w:val="000000"/>
          <w:sz w:val="28"/>
        </w:rPr>
        <w:t>сии о путях обновления Союза ССР. Ново-Огаревский процесс и попытки подписания нового Союзного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</w:t>
      </w:r>
      <w:r w:rsidRPr="00926183">
        <w:rPr>
          <w:rFonts w:ascii="Times New Roman" w:hAnsi="Times New Roman"/>
          <w:color w:val="000000"/>
          <w:sz w:val="28"/>
        </w:rPr>
        <w:t>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</w:t>
      </w:r>
      <w:r w:rsidRPr="00926183">
        <w:rPr>
          <w:rFonts w:ascii="Times New Roman" w:hAnsi="Times New Roman"/>
          <w:color w:val="000000"/>
          <w:sz w:val="28"/>
        </w:rPr>
        <w:t xml:space="preserve">мике. </w:t>
      </w:r>
      <w:proofErr w:type="spellStart"/>
      <w:r w:rsidRPr="00926183"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общественных настроений. Забастовочное движение. Новый этап в государственно-конфессиональных отношениях.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Попытка государственного переворота в августе 1991 г. Планы ГКЧП и защитники Белого дома. Победа Ельцина. Ослабление союзной власт</w:t>
      </w:r>
      <w:r w:rsidRPr="00926183">
        <w:rPr>
          <w:rFonts w:ascii="Times New Roman" w:hAnsi="Times New Roman"/>
          <w:color w:val="000000"/>
          <w:sz w:val="28"/>
        </w:rPr>
        <w:t>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Реакция мирового сообщества на распад СССР. Россия как преемник СССР на международной арене.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 xml:space="preserve">Наш край </w:t>
      </w:r>
      <w:r w:rsidRPr="00926183">
        <w:rPr>
          <w:rFonts w:ascii="Times New Roman" w:hAnsi="Times New Roman"/>
          <w:b/>
          <w:color w:val="000000"/>
          <w:sz w:val="28"/>
        </w:rPr>
        <w:t xml:space="preserve">в 1945–1991 гг. 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Обобщение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РОССИЙСКАЯ ФЕДЕРАЦИЯ В 1992–2022 гг.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Становление новой России (1992–1999)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 xml:space="preserve">Б. Н. Ельцин и его окружение. Общественная поддержка курса реформ. Правительство реформаторов во главе с Е. Т. Гайдаром. Начало радикальных экономических </w:t>
      </w:r>
      <w:r w:rsidRPr="00926183">
        <w:rPr>
          <w:rFonts w:ascii="Times New Roman" w:hAnsi="Times New Roman"/>
          <w:color w:val="000000"/>
          <w:sz w:val="28"/>
        </w:rPr>
        <w:t xml:space="preserve">преобразований. Либерализация цен. «Шоковая терапия».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Ваучерная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</w:t>
      </w:r>
      <w:r w:rsidRPr="00926183">
        <w:rPr>
          <w:rFonts w:ascii="Times New Roman" w:hAnsi="Times New Roman"/>
          <w:color w:val="000000"/>
          <w:sz w:val="28"/>
        </w:rPr>
        <w:t>рм.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Нарастание политико-конституционного кризиса в условиях ухудшения экономической ситуации.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</w:t>
      </w:r>
      <w:r w:rsidRPr="00926183">
        <w:rPr>
          <w:rFonts w:ascii="Times New Roman" w:hAnsi="Times New Roman"/>
          <w:color w:val="000000"/>
          <w:sz w:val="28"/>
        </w:rPr>
        <w:t xml:space="preserve">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</w:t>
      </w:r>
      <w:r w:rsidRPr="00926183">
        <w:rPr>
          <w:rFonts w:ascii="Times New Roman" w:hAnsi="Times New Roman"/>
          <w:color w:val="000000"/>
          <w:sz w:val="28"/>
        </w:rPr>
        <w:t xml:space="preserve">Проблемы построения федеративного государства. Утверждение государственной символики.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pacing w:val="4"/>
          <w:sz w:val="28"/>
        </w:rPr>
        <w:t xml:space="preserve">Корректировка курса реформ и попытки стабилизации экономики. Роль иностранных займов. Тенденции </w:t>
      </w:r>
      <w:proofErr w:type="spellStart"/>
      <w:r w:rsidRPr="00926183">
        <w:rPr>
          <w:rFonts w:ascii="Times New Roman" w:hAnsi="Times New Roman"/>
          <w:color w:val="000000"/>
          <w:spacing w:val="4"/>
          <w:sz w:val="28"/>
        </w:rPr>
        <w:t>деиндустриализации</w:t>
      </w:r>
      <w:proofErr w:type="spellEnd"/>
      <w:r w:rsidRPr="00926183">
        <w:rPr>
          <w:rFonts w:ascii="Times New Roman" w:hAnsi="Times New Roman"/>
          <w:color w:val="000000"/>
          <w:spacing w:val="4"/>
          <w:sz w:val="28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</w:t>
      </w:r>
      <w:r w:rsidRPr="00926183">
        <w:rPr>
          <w:rFonts w:ascii="Times New Roman" w:hAnsi="Times New Roman"/>
          <w:color w:val="000000"/>
          <w:spacing w:val="4"/>
          <w:sz w:val="28"/>
        </w:rPr>
        <w:t>спорта продовольствия. Финансовые пирамиды. Дефолт 1998 г. и его последствия.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Повседневная жизнь россиян в условиях реформ. Свобода СМИ. Свобода предпринимательской деятельности. Возможность выезда за рубеж. Кризис образования и науки. Социальная поляризац</w:t>
      </w:r>
      <w:r w:rsidRPr="00926183">
        <w:rPr>
          <w:rFonts w:ascii="Times New Roman" w:hAnsi="Times New Roman"/>
          <w:color w:val="000000"/>
          <w:sz w:val="28"/>
        </w:rPr>
        <w:t>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Новые приоритеты внешней политики. Россия – правопреемник СССР на международной арене. Значение сохранения Россией</w:t>
      </w:r>
      <w:r w:rsidRPr="00926183">
        <w:rPr>
          <w:rFonts w:ascii="Times New Roman" w:hAnsi="Times New Roman"/>
          <w:color w:val="000000"/>
          <w:sz w:val="28"/>
        </w:rPr>
        <w:t xml:space="preserve">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Российская многопартийность и строительство гражданского общества. Основные </w:t>
      </w:r>
      <w:r w:rsidRPr="00926183">
        <w:rPr>
          <w:rFonts w:ascii="Times New Roman" w:hAnsi="Times New Roman"/>
          <w:color w:val="000000"/>
          <w:sz w:val="28"/>
        </w:rPr>
        <w:t xml:space="preserve">политические партии и движения 1990-х гг., их лидеры и платформы. Кризис центральной власти. Обострение ситуации на Северном </w:t>
      </w:r>
      <w:r w:rsidRPr="00926183">
        <w:rPr>
          <w:rFonts w:ascii="Times New Roman" w:hAnsi="Times New Roman"/>
          <w:color w:val="000000"/>
          <w:sz w:val="28"/>
        </w:rPr>
        <w:lastRenderedPageBreak/>
        <w:t>Кавказе. Вторжение террористических группировок в Дагестан. Добровольная отставка Б. Н. Ельцина.</w:t>
      </w:r>
    </w:p>
    <w:p w:rsidR="00B648C2" w:rsidRPr="00926183" w:rsidRDefault="003C34A7">
      <w:pPr>
        <w:spacing w:after="0"/>
        <w:ind w:firstLine="600"/>
      </w:pPr>
      <w:r w:rsidRPr="00926183">
        <w:rPr>
          <w:rFonts w:ascii="Times New Roman" w:hAnsi="Times New Roman"/>
          <w:b/>
          <w:color w:val="000000"/>
          <w:sz w:val="28"/>
        </w:rPr>
        <w:t>Россия в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926183">
        <w:rPr>
          <w:rFonts w:ascii="Times New Roman" w:hAnsi="Times New Roman"/>
          <w:b/>
          <w:color w:val="000000"/>
          <w:sz w:val="28"/>
        </w:rPr>
        <w:t xml:space="preserve"> в.: вызовы времени и </w:t>
      </w:r>
      <w:r w:rsidRPr="00926183">
        <w:rPr>
          <w:rFonts w:ascii="Times New Roman" w:hAnsi="Times New Roman"/>
          <w:b/>
          <w:color w:val="000000"/>
          <w:sz w:val="28"/>
        </w:rPr>
        <w:t>задачи модернизации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Политические и экономические приоритеты. Вступление в должность Президента В. 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</w:t>
      </w:r>
      <w:r w:rsidRPr="00926183">
        <w:rPr>
          <w:rFonts w:ascii="Times New Roman" w:hAnsi="Times New Roman"/>
          <w:color w:val="000000"/>
          <w:sz w:val="28"/>
        </w:rPr>
        <w:t xml:space="preserve">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</w:t>
      </w:r>
      <w:r w:rsidRPr="00926183">
        <w:rPr>
          <w:rFonts w:ascii="Times New Roman" w:hAnsi="Times New Roman"/>
          <w:color w:val="000000"/>
          <w:sz w:val="28"/>
        </w:rPr>
        <w:t>власти и гражданское общество. Военная реформа.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</w:t>
      </w:r>
      <w:r w:rsidRPr="00926183">
        <w:rPr>
          <w:rFonts w:ascii="Times New Roman" w:hAnsi="Times New Roman"/>
          <w:color w:val="000000"/>
          <w:sz w:val="28"/>
        </w:rPr>
        <w:t xml:space="preserve">мировой рыночной экономики. Начало (2005) и продолжение (2018) реализации приоритетных национальных проектов.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Президент Д. А. Медведев, премьер-министр В. В. Путин. Основные направления внешней и внутренней политики. Проблема стабильности и преемственност</w:t>
      </w:r>
      <w:r w:rsidRPr="00926183">
        <w:rPr>
          <w:rFonts w:ascii="Times New Roman" w:hAnsi="Times New Roman"/>
          <w:color w:val="000000"/>
          <w:sz w:val="28"/>
        </w:rPr>
        <w:t>и власти.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Избрание В. В. Путина Президентом РФ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др.). Начало конституционной р</w:t>
      </w:r>
      <w:r w:rsidRPr="00926183">
        <w:rPr>
          <w:rFonts w:ascii="Times New Roman" w:hAnsi="Times New Roman"/>
          <w:color w:val="000000"/>
          <w:sz w:val="28"/>
        </w:rPr>
        <w:t xml:space="preserve">еформы (2020).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</w:t>
      </w:r>
      <w:r w:rsidRPr="00926183">
        <w:rPr>
          <w:rFonts w:ascii="Times New Roman" w:hAnsi="Times New Roman"/>
          <w:color w:val="000000"/>
          <w:sz w:val="28"/>
        </w:rPr>
        <w:t xml:space="preserve">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</w:t>
      </w:r>
      <w:r w:rsidRPr="00926183">
        <w:rPr>
          <w:rFonts w:ascii="Times New Roman" w:hAnsi="Times New Roman"/>
          <w:color w:val="000000"/>
          <w:sz w:val="28"/>
        </w:rPr>
        <w:t xml:space="preserve">семейной политики и меры по поощрению рождаемости. Пропаганда спорта и здорового образа жизни и их результаты. </w:t>
      </w:r>
      <w:proofErr w:type="gramStart"/>
      <w:r>
        <w:rPr>
          <w:rFonts w:ascii="Times New Roman" w:hAnsi="Times New Roman"/>
          <w:color w:val="000000"/>
          <w:sz w:val="28"/>
        </w:rPr>
        <w:t>XXII</w:t>
      </w:r>
      <w:r w:rsidRPr="00926183">
        <w:rPr>
          <w:rFonts w:ascii="Times New Roman" w:hAnsi="Times New Roman"/>
          <w:color w:val="000000"/>
          <w:sz w:val="28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92618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Паралимпийские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зимние игры в Сочи (2014), успехи российских спортсменов, допинговые скандалы и их последствия для российско</w:t>
      </w:r>
      <w:r w:rsidRPr="00926183">
        <w:rPr>
          <w:rFonts w:ascii="Times New Roman" w:hAnsi="Times New Roman"/>
          <w:color w:val="000000"/>
          <w:sz w:val="28"/>
        </w:rPr>
        <w:t>го спорта.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Чемпионат мира по футболу и открытие нового образа России миру.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pacing w:val="2"/>
          <w:sz w:val="28"/>
        </w:rPr>
        <w:t xml:space="preserve">Повседневная жизнь. Социальная дифференциация. Качество, уровень жизни и размеры доходов разных слоев населения. Постановка </w:t>
      </w:r>
      <w:r w:rsidRPr="00926183">
        <w:rPr>
          <w:rFonts w:ascii="Times New Roman" w:hAnsi="Times New Roman"/>
          <w:color w:val="000000"/>
          <w:spacing w:val="2"/>
          <w:sz w:val="28"/>
        </w:rPr>
        <w:lastRenderedPageBreak/>
        <w:t>государством вопроса о социальной ответственности бизнеса</w:t>
      </w:r>
      <w:r w:rsidRPr="00926183">
        <w:rPr>
          <w:rFonts w:ascii="Times New Roman" w:hAnsi="Times New Roman"/>
          <w:color w:val="000000"/>
          <w:spacing w:val="2"/>
          <w:sz w:val="28"/>
        </w:rPr>
        <w:t>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</w:t>
      </w:r>
      <w:r w:rsidRPr="00926183">
        <w:rPr>
          <w:rFonts w:ascii="Times New Roman" w:hAnsi="Times New Roman"/>
          <w:color w:val="000000"/>
          <w:spacing w:val="2"/>
          <w:sz w:val="28"/>
        </w:rPr>
        <w:t xml:space="preserve"> войне (2020).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926183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6183">
        <w:rPr>
          <w:rFonts w:ascii="Times New Roman" w:hAnsi="Times New Roman"/>
          <w:color w:val="000000"/>
          <w:sz w:val="28"/>
        </w:rPr>
        <w:t xml:space="preserve"> в. Утверждение новой Концепции внешней политики РФ (2000) и ее реализация. Постепенное восстановление лидирующих позиций России в международных отношениях. Современная концепция российской внешней пол</w:t>
      </w:r>
      <w:r w:rsidRPr="00926183">
        <w:rPr>
          <w:rFonts w:ascii="Times New Roman" w:hAnsi="Times New Roman"/>
          <w:color w:val="000000"/>
          <w:sz w:val="28"/>
        </w:rPr>
        <w:t>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</w:t>
      </w:r>
      <w:r w:rsidRPr="00926183">
        <w:rPr>
          <w:rFonts w:ascii="Times New Roman" w:hAnsi="Times New Roman"/>
          <w:color w:val="000000"/>
          <w:sz w:val="28"/>
        </w:rPr>
        <w:t xml:space="preserve">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Центробежные и партнерские тенденции в СНГ. Союзное г</w:t>
      </w:r>
      <w:r w:rsidRPr="00926183">
        <w:rPr>
          <w:rFonts w:ascii="Times New Roman" w:hAnsi="Times New Roman"/>
          <w:color w:val="000000"/>
          <w:sz w:val="28"/>
        </w:rPr>
        <w:t>осударство России и Беларуси. Россия в СНГ и в Евразийском экономическом сообществе (</w:t>
      </w:r>
      <w:proofErr w:type="spellStart"/>
      <w:r w:rsidRPr="00926183">
        <w:rPr>
          <w:rFonts w:ascii="Times New Roman" w:hAnsi="Times New Roman"/>
          <w:color w:val="000000"/>
          <w:sz w:val="28"/>
        </w:rPr>
        <w:t>ЕврАзЭС</w:t>
      </w:r>
      <w:proofErr w:type="spellEnd"/>
      <w:r w:rsidRPr="00926183">
        <w:rPr>
          <w:rFonts w:ascii="Times New Roman" w:hAnsi="Times New Roman"/>
          <w:color w:val="000000"/>
          <w:sz w:val="28"/>
        </w:rPr>
        <w:t>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</w:t>
      </w:r>
      <w:r w:rsidRPr="00926183">
        <w:rPr>
          <w:rFonts w:ascii="Times New Roman" w:hAnsi="Times New Roman"/>
          <w:color w:val="000000"/>
          <w:sz w:val="28"/>
        </w:rPr>
        <w:t xml:space="preserve">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</w:t>
      </w:r>
      <w:proofErr w:type="gramStart"/>
      <w:r w:rsidRPr="00926183">
        <w:rPr>
          <w:rFonts w:ascii="Times New Roman" w:hAnsi="Times New Roman"/>
          <w:color w:val="000000"/>
          <w:sz w:val="28"/>
        </w:rPr>
        <w:t>Дальневосточное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и другие направления политики России. Сланцевая революция в США и борьба за </w:t>
      </w:r>
      <w:r w:rsidRPr="00926183">
        <w:rPr>
          <w:rFonts w:ascii="Times New Roman" w:hAnsi="Times New Roman"/>
          <w:color w:val="000000"/>
          <w:sz w:val="28"/>
        </w:rPr>
        <w:t xml:space="preserve">передел мирового нефтегазового рынка.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</w:t>
      </w:r>
      <w:r w:rsidRPr="00926183">
        <w:rPr>
          <w:rFonts w:ascii="Times New Roman" w:hAnsi="Times New Roman"/>
          <w:color w:val="000000"/>
          <w:sz w:val="28"/>
        </w:rPr>
        <w:t>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последствия.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t xml:space="preserve">Россия в борьбе с </w:t>
      </w:r>
      <w:proofErr w:type="spellStart"/>
      <w:r w:rsidRPr="00926183">
        <w:rPr>
          <w:rFonts w:ascii="Times New Roman" w:hAnsi="Times New Roman"/>
          <w:color w:val="000000"/>
          <w:sz w:val="28"/>
        </w:rPr>
        <w:t>коронавирусной</w:t>
      </w:r>
      <w:proofErr w:type="spellEnd"/>
      <w:r w:rsidRPr="00926183">
        <w:rPr>
          <w:rFonts w:ascii="Times New Roman" w:hAnsi="Times New Roman"/>
          <w:color w:val="000000"/>
          <w:sz w:val="28"/>
        </w:rPr>
        <w:t xml:space="preserve"> пандемией, оказание помощи зарубежн</w:t>
      </w:r>
      <w:r w:rsidRPr="00926183">
        <w:rPr>
          <w:rFonts w:ascii="Times New Roman" w:hAnsi="Times New Roman"/>
          <w:color w:val="000000"/>
          <w:sz w:val="28"/>
        </w:rPr>
        <w:t>ым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color w:val="000000"/>
          <w:sz w:val="28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926183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6183">
        <w:rPr>
          <w:rFonts w:ascii="Times New Roman" w:hAnsi="Times New Roman"/>
          <w:color w:val="000000"/>
          <w:sz w:val="28"/>
        </w:rPr>
        <w:t xml:space="preserve"> в. Повышение общественной роли СМИ и Интернета. </w:t>
      </w:r>
      <w:r w:rsidRPr="00926183">
        <w:rPr>
          <w:rFonts w:ascii="Times New Roman" w:hAnsi="Times New Roman"/>
          <w:color w:val="000000"/>
          <w:sz w:val="28"/>
        </w:rPr>
        <w:t xml:space="preserve">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</w:t>
      </w:r>
      <w:proofErr w:type="gramStart"/>
      <w:r w:rsidRPr="00926183">
        <w:rPr>
          <w:rFonts w:ascii="Times New Roman" w:hAnsi="Times New Roman"/>
          <w:color w:val="000000"/>
          <w:sz w:val="28"/>
        </w:rPr>
        <w:t>недостаточная</w:t>
      </w:r>
      <w:proofErr w:type="gramEnd"/>
      <w:r w:rsidRPr="00926183">
        <w:rPr>
          <w:rFonts w:ascii="Times New Roman" w:hAnsi="Times New Roman"/>
          <w:color w:val="000000"/>
          <w:sz w:val="28"/>
        </w:rPr>
        <w:t xml:space="preserve"> востребованность результатов их научной деятельности. Религиозные конфессии и повышение</w:t>
      </w:r>
      <w:r w:rsidRPr="00926183">
        <w:rPr>
          <w:rFonts w:ascii="Times New Roman" w:hAnsi="Times New Roman"/>
          <w:color w:val="000000"/>
          <w:sz w:val="28"/>
        </w:rPr>
        <w:t xml:space="preserve">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 xml:space="preserve">Наш край в 1992–2022 гг. </w:t>
      </w:r>
    </w:p>
    <w:p w:rsidR="00B648C2" w:rsidRPr="00926183" w:rsidRDefault="003C34A7">
      <w:pPr>
        <w:spacing w:after="0"/>
        <w:ind w:firstLine="600"/>
        <w:jc w:val="both"/>
      </w:pPr>
      <w:r w:rsidRPr="00926183">
        <w:rPr>
          <w:rFonts w:ascii="Times New Roman" w:hAnsi="Times New Roman"/>
          <w:b/>
          <w:color w:val="000000"/>
          <w:sz w:val="28"/>
        </w:rPr>
        <w:t>Итоговое обобщение</w:t>
      </w:r>
    </w:p>
    <w:p w:rsidR="00B648C2" w:rsidRPr="00926183" w:rsidRDefault="00B648C2">
      <w:pPr>
        <w:sectPr w:rsidR="00B648C2" w:rsidRPr="00926183">
          <w:pgSz w:w="11906" w:h="16383"/>
          <w:pgMar w:top="1134" w:right="850" w:bottom="1134" w:left="1701" w:header="720" w:footer="720" w:gutter="0"/>
          <w:cols w:space="720"/>
        </w:sectPr>
      </w:pPr>
    </w:p>
    <w:p w:rsidR="00B648C2" w:rsidRDefault="003C34A7">
      <w:pPr>
        <w:spacing w:after="0"/>
        <w:ind w:left="120"/>
      </w:pPr>
      <w:bookmarkStart w:id="9" w:name="block-222361"/>
      <w:bookmarkEnd w:id="8"/>
      <w:r w:rsidRPr="0092618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</w:t>
      </w:r>
      <w:r>
        <w:rPr>
          <w:rFonts w:ascii="Times New Roman" w:hAnsi="Times New Roman"/>
          <w:b/>
          <w:color w:val="000000"/>
          <w:sz w:val="28"/>
        </w:rPr>
        <w:t xml:space="preserve">АНИРОВАНИЕ </w:t>
      </w:r>
    </w:p>
    <w:p w:rsidR="00B648C2" w:rsidRDefault="003C3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611"/>
        <w:gridCol w:w="1282"/>
        <w:gridCol w:w="2274"/>
        <w:gridCol w:w="2378"/>
        <w:gridCol w:w="3363"/>
      </w:tblGrid>
      <w:tr w:rsidR="00B648C2">
        <w:trPr>
          <w:trHeight w:val="144"/>
          <w:tblCellSpacing w:w="20" w:type="nil"/>
        </w:trPr>
        <w:tc>
          <w:tcPr>
            <w:tcW w:w="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C2" w:rsidRDefault="00B64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C2" w:rsidRDefault="00B648C2"/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C2" w:rsidRDefault="00B648C2"/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>накануне и в годы Первой мировой войны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C2" w:rsidRDefault="00B648C2"/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1918—1939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1920—1930-е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Страны Азии,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>Латинской Америки в 1918—1930-е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Международные отношения в 1920— 1930-х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Развитие культуры в 1914—1930-х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C2" w:rsidRDefault="00B648C2"/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C2" w:rsidRDefault="00B648C2"/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B648C2" w:rsidRPr="00926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**</w:t>
            </w:r>
            <w:proofErr w:type="gramStart"/>
            <w:r w:rsidRPr="00926183">
              <w:rPr>
                <w:rFonts w:ascii="Times New Roman" w:hAnsi="Times New Roman"/>
                <w:color w:val="000000"/>
                <w:sz w:val="24"/>
              </w:rPr>
              <w:t>Россия в годы Первой мировой войны и Великой российской революции (1914—1922</w:t>
            </w:r>
            <w:proofErr w:type="gramEnd"/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(1914—1918)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(1917— 1922)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Гражданская война и ее последствия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1914— 1922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C2" w:rsidRDefault="00B648C2"/>
        </w:tc>
      </w:tr>
      <w:tr w:rsidR="00B648C2" w:rsidRPr="00926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 w:rsidRPr="00926183">
              <w:rPr>
                <w:rFonts w:ascii="Times New Roman" w:hAnsi="Times New Roman"/>
                <w:b/>
                <w:color w:val="000000"/>
                <w:sz w:val="24"/>
              </w:rPr>
              <w:t xml:space="preserve">Советский Союз в 1920—1930-е </w:t>
            </w:r>
            <w:proofErr w:type="spellStart"/>
            <w:proofErr w:type="gramStart"/>
            <w:r w:rsidRPr="00926183"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proofErr w:type="gramEnd"/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(1921—1928)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1929—1941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>советского общества в 1920— 1930-е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Внешняя политика СССР в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lastRenderedPageBreak/>
              <w:t>1920— 1930-е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Наш край в 1920— 1930-е гг.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C2" w:rsidRDefault="00B648C2"/>
        </w:tc>
      </w:tr>
      <w:tr w:rsidR="00B648C2" w:rsidRPr="00926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Раздел. **</w:t>
            </w:r>
            <w:proofErr w:type="gramStart"/>
            <w:r w:rsidRPr="00926183"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</w:t>
            </w:r>
            <w:proofErr w:type="gramEnd"/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Первый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>период войны (июнь 1941 — осень 1942 г.)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1942—1943 г.)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Человек и война: единство фронта и тыла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Победа СССР в Великой Отечественной войне. Окончание Второй мировой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>войны (1944 — сентябрь 1945 г.)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1941—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4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C2" w:rsidRDefault="00B648C2"/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8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648C2" w:rsidRDefault="00B648C2"/>
        </w:tc>
      </w:tr>
    </w:tbl>
    <w:p w:rsidR="00B648C2" w:rsidRDefault="00B648C2">
      <w:pPr>
        <w:sectPr w:rsidR="00B64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C2" w:rsidRDefault="003C3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3516"/>
        <w:gridCol w:w="1290"/>
        <w:gridCol w:w="2283"/>
        <w:gridCol w:w="2385"/>
        <w:gridCol w:w="3382"/>
      </w:tblGrid>
      <w:tr w:rsidR="00B648C2">
        <w:trPr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C2" w:rsidRDefault="00B64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C2" w:rsidRDefault="00B648C2"/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C2" w:rsidRDefault="00B648C2"/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Страны Северной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Америки и Европы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в.: проблемы и пути модернизации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Развитие науки и культуры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C2" w:rsidRDefault="00B648C2"/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1945—1991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1945—1953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СССР в середине 1950-х — первой половине 1960-х гг.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Советское государство и общество в середине 1960-х — начале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>1980-х гг.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(1985—1991)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1945—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C2" w:rsidRDefault="00B648C2"/>
        </w:tc>
      </w:tr>
      <w:tr w:rsidR="00B648C2" w:rsidRPr="009261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6183">
              <w:rPr>
                <w:rFonts w:ascii="Times New Roman" w:hAnsi="Times New Roman"/>
                <w:b/>
                <w:color w:val="000000"/>
                <w:sz w:val="24"/>
              </w:rPr>
              <w:t xml:space="preserve">Российская Федерация в 1992—2022 </w:t>
            </w:r>
            <w:proofErr w:type="spellStart"/>
            <w:proofErr w:type="gramStart"/>
            <w:r w:rsidRPr="00926183"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proofErr w:type="gramEnd"/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(1992—1999)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Россия в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в.: вызовы времени и задачи модернизации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1992—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  <w:jc w:val="center"/>
            </w:pP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  <w:jc w:val="center"/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3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B648C2" w:rsidRDefault="00B648C2"/>
        </w:tc>
      </w:tr>
    </w:tbl>
    <w:p w:rsidR="00B648C2" w:rsidRDefault="00B648C2">
      <w:pPr>
        <w:sectPr w:rsidR="00B64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C2" w:rsidRDefault="00B648C2">
      <w:pPr>
        <w:sectPr w:rsidR="00B64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C2" w:rsidRDefault="003C34A7">
      <w:pPr>
        <w:spacing w:after="0"/>
        <w:ind w:left="120"/>
      </w:pPr>
      <w:bookmarkStart w:id="10" w:name="block-2223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48C2" w:rsidRDefault="003C3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593"/>
        <w:gridCol w:w="1087"/>
        <w:gridCol w:w="2042"/>
        <w:gridCol w:w="2153"/>
        <w:gridCol w:w="1637"/>
        <w:gridCol w:w="2572"/>
      </w:tblGrid>
      <w:tr w:rsidR="00B648C2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C2" w:rsidRDefault="00B64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C2" w:rsidRDefault="00B648C2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C2" w:rsidRDefault="00B64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C2" w:rsidRDefault="00B648C2"/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1914-1945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gramStart"/>
            <w:r w:rsidRPr="00926183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Первая мировая война (1914-1918): боевые операции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Первая мировая война (1914-1918): власть и общество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Революционные события 1918—1919 гг. в Европе.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Установление авторитарных режимов в странах Европы в 1920-1930 гг.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Борьба против угрозы фашизма в Европе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1918-1930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Страны Латинской Америки в 1918-1930 гг.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Международные отношения в 1920-х гг.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Международные отношения в 1930-х гг.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1914-1930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война на Тихом океане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странах. Коренной перелом в войне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союзников. Итоги Второй мировой войны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"Всеобщая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Введение. Россия </w:t>
            </w:r>
            <w:proofErr w:type="gramStart"/>
            <w:r w:rsidRPr="00926183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Власть, экономика и общество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lastRenderedPageBreak/>
              <w:t>в условиях войны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Великая российская революция: этапы, лидеры, характеристика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Причины, этапы и основные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>события Гражданской войны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Идеология и культура Советской России периода Гражданской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Повседневная жизнь и быт в годы Гражданской войны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Последствия Первой мировой и Гражданской войн.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Переход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>к новой экономической политике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построения социализма в одной стране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Возрастание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войны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Наш край в 1920—1930-е гг.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Начальный период Великой Отечественной войны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Битва за Москву. Блокада Ленинграда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Коренной перелом в ходе войны: боевые действия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>(осень 1942-1943 гг.</w:t>
            </w:r>
            <w:proofErr w:type="gramStart"/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Партизанское движение и подпольная борьба с врагом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"Все для фронта, все для победы!"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Культурное пространство в годы войны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Важнейшие события на фронтах (1944-сентябрь 1945 гг.</w:t>
            </w:r>
            <w:proofErr w:type="gramStart"/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Открытие второго фронта в Европе.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Советско-японская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война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Итоги Великой Отечественной и Второй мировой войны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C2" w:rsidRDefault="00B648C2"/>
        </w:tc>
      </w:tr>
    </w:tbl>
    <w:p w:rsidR="00B648C2" w:rsidRDefault="00B648C2">
      <w:pPr>
        <w:sectPr w:rsidR="00B64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C2" w:rsidRDefault="003C3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3868"/>
        <w:gridCol w:w="1045"/>
        <w:gridCol w:w="1994"/>
        <w:gridCol w:w="2111"/>
        <w:gridCol w:w="1607"/>
        <w:gridCol w:w="2532"/>
      </w:tblGrid>
      <w:tr w:rsidR="00B648C2">
        <w:trPr>
          <w:trHeight w:val="144"/>
          <w:tblCellSpacing w:w="20" w:type="nil"/>
        </w:trPr>
        <w:tc>
          <w:tcPr>
            <w:tcW w:w="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C2" w:rsidRDefault="00B64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C2" w:rsidRDefault="00B648C2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48C2" w:rsidRDefault="00B64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C2" w:rsidRDefault="00B64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C2" w:rsidRDefault="00B648C2"/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От мира к холодной войне.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Экономическое и политическое развитие стран Западной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«Скандинавская модель"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>социально-экономического развития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Страны Западной Европы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Страны Восточной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lastRenderedPageBreak/>
              <w:t>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Обретение независимости и выбор путей развития странами Азии и Африки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Страны Восточной,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Положение стран Латинской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</w:t>
            </w:r>
            <w:proofErr w:type="gramStart"/>
            <w:r w:rsidRPr="00926183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Основные этапы развития международных отношений во второй половине 1940-х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— 2020-х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Международные отношения в 1960-1980-е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Развитие науки во второй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Течения и стили в художественной культуре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-начала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Влияние последствий войны на советскую систему и общество.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1945-1953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 в 1945-1953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Внешняя политика СССР в 1945-1953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Политические события в СССР в середине 1950-х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оттепели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СССР в середине 1950-х </w:t>
            </w:r>
            <w:proofErr w:type="gramStart"/>
            <w:r w:rsidRPr="00926183">
              <w:rPr>
                <w:rFonts w:ascii="Times New Roman" w:hAnsi="Times New Roman"/>
                <w:color w:val="000000"/>
                <w:sz w:val="24"/>
              </w:rPr>
              <w:t>-п</w:t>
            </w:r>
            <w:proofErr w:type="gramEnd"/>
            <w:r w:rsidRPr="00926183">
              <w:rPr>
                <w:rFonts w:ascii="Times New Roman" w:hAnsi="Times New Roman"/>
                <w:color w:val="000000"/>
                <w:sz w:val="24"/>
              </w:rPr>
              <w:t>ервой половине 1960-х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и профессиональной структуре советского общества к началу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lastRenderedPageBreak/>
              <w:t>1960­х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Внешняя политика СССР в середине 1950-х </w:t>
            </w:r>
            <w:proofErr w:type="gramStart"/>
            <w:r w:rsidRPr="00926183">
              <w:rPr>
                <w:rFonts w:ascii="Times New Roman" w:hAnsi="Times New Roman"/>
                <w:color w:val="000000"/>
                <w:sz w:val="24"/>
              </w:rPr>
              <w:t>-п</w:t>
            </w:r>
            <w:proofErr w:type="gramEnd"/>
            <w:r w:rsidRPr="00926183">
              <w:rPr>
                <w:rFonts w:ascii="Times New Roman" w:hAnsi="Times New Roman"/>
                <w:color w:val="000000"/>
                <w:sz w:val="24"/>
              </w:rPr>
              <w:t>ервой половине 1960-х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СССР в первой половине 1960-х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Внутренняя политика Л. И. Брежнева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Экономическое развитие СССР середины 1960-х - первой половины 1980-х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Повседневность в городе и в деревне.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Научно-техническое развитие СССР второй половины 1960-х-середины 1980-х гг.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Культура СССР второй половины 1960-х-середины 1980-х гг.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Внешняя политика СССР середины 1960-х - первой половины 1980-х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Л. И. Брежнев в оценках современников и историков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М. С. Горбачев и его окружение: курс на реформы.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Реформы в экономике, в политической и государственной сферах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Новое мышление Горбачева. Изменения в советской внешней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политике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1990—1991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1945—1991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1945-1991 гг."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Б. Н. Ельцин. Начало радикальных экономических преобразований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Принятие Конституции России 1993 г. и ее значение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Корректировка курса реформ и попытки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>стабилизации экономики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Российская многопартийность и строительство гражданского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2000-2008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Экономика России в конце 1990- начале 2010-х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Основные направления внешней и внутренней политики России в 2008-2012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Принципы и направления развития РФ в 2012-2020-х гг.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 Новый облик российского общества.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Итоговое обобщение по теме "История </w:t>
            </w: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B648C2" w:rsidRDefault="00B648C2">
            <w:pPr>
              <w:spacing w:after="0"/>
              <w:ind w:left="135"/>
            </w:pPr>
          </w:p>
        </w:tc>
      </w:tr>
      <w:tr w:rsidR="00B64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C2" w:rsidRPr="00926183" w:rsidRDefault="003C34A7">
            <w:pPr>
              <w:spacing w:after="0"/>
              <w:ind w:left="135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 w:rsidRPr="00926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B648C2" w:rsidRDefault="003C3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C2" w:rsidRDefault="00B648C2"/>
        </w:tc>
      </w:tr>
    </w:tbl>
    <w:p w:rsidR="00B648C2" w:rsidRDefault="00B648C2">
      <w:pPr>
        <w:sectPr w:rsidR="00B64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C2" w:rsidRDefault="00B648C2">
      <w:pPr>
        <w:sectPr w:rsidR="00B64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C2" w:rsidRDefault="003C34A7">
      <w:pPr>
        <w:spacing w:after="0"/>
        <w:ind w:left="120"/>
      </w:pPr>
      <w:bookmarkStart w:id="11" w:name="block-2223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48C2" w:rsidRDefault="003C34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48C2" w:rsidRDefault="003C34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648C2" w:rsidRDefault="003C34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648C2" w:rsidRDefault="003C34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648C2" w:rsidRDefault="003C34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B648C2" w:rsidRDefault="003C34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648C2" w:rsidRDefault="00B648C2">
      <w:pPr>
        <w:spacing w:after="0"/>
        <w:ind w:left="120"/>
      </w:pPr>
    </w:p>
    <w:p w:rsidR="00B648C2" w:rsidRPr="00926183" w:rsidRDefault="003C34A7">
      <w:pPr>
        <w:spacing w:after="0" w:line="480" w:lineRule="auto"/>
        <w:ind w:left="120"/>
      </w:pPr>
      <w:r w:rsidRPr="0092618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648C2" w:rsidRDefault="003C34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648C2" w:rsidRDefault="00B648C2">
      <w:pPr>
        <w:sectPr w:rsidR="00B648C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C34A7" w:rsidRDefault="003C34A7"/>
    <w:sectPr w:rsidR="003C34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30DC"/>
    <w:multiLevelType w:val="multilevel"/>
    <w:tmpl w:val="55FE8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23A08"/>
    <w:multiLevelType w:val="multilevel"/>
    <w:tmpl w:val="2B5E2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C5D15"/>
    <w:multiLevelType w:val="multilevel"/>
    <w:tmpl w:val="90C44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7290D"/>
    <w:multiLevelType w:val="multilevel"/>
    <w:tmpl w:val="FF90E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716F06"/>
    <w:multiLevelType w:val="multilevel"/>
    <w:tmpl w:val="F7D67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E3BE7"/>
    <w:multiLevelType w:val="multilevel"/>
    <w:tmpl w:val="7E0AD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DC2734"/>
    <w:multiLevelType w:val="multilevel"/>
    <w:tmpl w:val="6D7C8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DA1A85"/>
    <w:multiLevelType w:val="multilevel"/>
    <w:tmpl w:val="187C9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E57712"/>
    <w:multiLevelType w:val="multilevel"/>
    <w:tmpl w:val="66E61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A14927"/>
    <w:multiLevelType w:val="multilevel"/>
    <w:tmpl w:val="1D18A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4B16D2"/>
    <w:multiLevelType w:val="multilevel"/>
    <w:tmpl w:val="6082F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D26055"/>
    <w:multiLevelType w:val="multilevel"/>
    <w:tmpl w:val="CC2C5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C8480C"/>
    <w:multiLevelType w:val="multilevel"/>
    <w:tmpl w:val="4F888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3205E8"/>
    <w:multiLevelType w:val="multilevel"/>
    <w:tmpl w:val="7B3C2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BB6D35"/>
    <w:multiLevelType w:val="multilevel"/>
    <w:tmpl w:val="9C141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777AD9"/>
    <w:multiLevelType w:val="multilevel"/>
    <w:tmpl w:val="59601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5947A4"/>
    <w:multiLevelType w:val="multilevel"/>
    <w:tmpl w:val="45289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F04DBC"/>
    <w:multiLevelType w:val="multilevel"/>
    <w:tmpl w:val="D7EC2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2872FB"/>
    <w:multiLevelType w:val="multilevel"/>
    <w:tmpl w:val="C0AE8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1B65E2"/>
    <w:multiLevelType w:val="multilevel"/>
    <w:tmpl w:val="D098E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8539BA"/>
    <w:multiLevelType w:val="multilevel"/>
    <w:tmpl w:val="B8504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1633DF"/>
    <w:multiLevelType w:val="multilevel"/>
    <w:tmpl w:val="67EAE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11"/>
  </w:num>
  <w:num w:numId="8">
    <w:abstractNumId w:val="9"/>
  </w:num>
  <w:num w:numId="9">
    <w:abstractNumId w:val="19"/>
  </w:num>
  <w:num w:numId="10">
    <w:abstractNumId w:val="6"/>
  </w:num>
  <w:num w:numId="11">
    <w:abstractNumId w:val="17"/>
  </w:num>
  <w:num w:numId="12">
    <w:abstractNumId w:val="16"/>
  </w:num>
  <w:num w:numId="13">
    <w:abstractNumId w:val="20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  <w:num w:numId="18">
    <w:abstractNumId w:val="21"/>
  </w:num>
  <w:num w:numId="19">
    <w:abstractNumId w:val="0"/>
  </w:num>
  <w:num w:numId="20">
    <w:abstractNumId w:val="4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C2"/>
    <w:rsid w:val="003C34A7"/>
    <w:rsid w:val="00926183"/>
    <w:rsid w:val="00B648C2"/>
    <w:rsid w:val="00F7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7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18455</Words>
  <Characters>105197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Прользователь</cp:lastModifiedBy>
  <cp:revision>2</cp:revision>
  <cp:lastPrinted>2023-05-16T01:18:00Z</cp:lastPrinted>
  <dcterms:created xsi:type="dcterms:W3CDTF">2023-05-16T01:19:00Z</dcterms:created>
  <dcterms:modified xsi:type="dcterms:W3CDTF">2023-05-16T01:19:00Z</dcterms:modified>
</cp:coreProperties>
</file>