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0E" w:rsidRPr="00BA4A0E" w:rsidRDefault="00BA4A0E" w:rsidP="00BA4A0E">
      <w:pPr>
        <w:spacing w:after="0" w:line="408" w:lineRule="auto"/>
        <w:ind w:left="120"/>
        <w:jc w:val="center"/>
        <w:rPr>
          <w:lang w:eastAsia="ru-RU"/>
        </w:rPr>
      </w:pPr>
      <w:r w:rsidRPr="00BA4A0E">
        <w:rPr>
          <w:rFonts w:ascii="Times New Roman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BA4A0E" w:rsidRPr="00BA4A0E" w:rsidRDefault="00BA4A0E" w:rsidP="00BA4A0E">
      <w:pPr>
        <w:spacing w:after="0" w:line="408" w:lineRule="auto"/>
        <w:ind w:left="120"/>
        <w:jc w:val="center"/>
        <w:rPr>
          <w:lang w:eastAsia="ru-RU"/>
        </w:rPr>
      </w:pPr>
      <w:bookmarkStart w:id="0" w:name="ca7504fb-a4f4-48c8-ab7c-756ffe56e67b"/>
      <w:r w:rsidRPr="00BA4A0E">
        <w:rPr>
          <w:rFonts w:ascii="Times New Roman" w:hAnsi="Times New Roman"/>
          <w:b/>
          <w:color w:val="000000"/>
          <w:sz w:val="28"/>
          <w:lang w:eastAsia="ru-RU"/>
        </w:rPr>
        <w:t>Министерство образования и науки Республики Бурятия</w:t>
      </w:r>
      <w:bookmarkEnd w:id="0"/>
      <w:r w:rsidRPr="00BA4A0E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</w:p>
    <w:p w:rsidR="00BA4A0E" w:rsidRPr="00BA4A0E" w:rsidRDefault="00BA4A0E" w:rsidP="00BA4A0E">
      <w:pPr>
        <w:spacing w:after="0" w:line="408" w:lineRule="auto"/>
        <w:ind w:left="120"/>
        <w:jc w:val="center"/>
        <w:rPr>
          <w:lang w:eastAsia="ru-RU"/>
        </w:rPr>
      </w:pPr>
      <w:bookmarkStart w:id="1" w:name="5858e69b-b955-4d5b-94a8-f3a644af01d4"/>
      <w:r w:rsidRPr="00BA4A0E">
        <w:rPr>
          <w:rFonts w:ascii="Times New Roman" w:hAnsi="Times New Roman"/>
          <w:b/>
          <w:color w:val="000000"/>
          <w:sz w:val="28"/>
          <w:lang w:eastAsia="ru-RU"/>
        </w:rPr>
        <w:t>МО "</w:t>
      </w:r>
      <w:proofErr w:type="spellStart"/>
      <w:r w:rsidRPr="00BA4A0E">
        <w:rPr>
          <w:rFonts w:ascii="Times New Roman" w:hAnsi="Times New Roman"/>
          <w:b/>
          <w:color w:val="000000"/>
          <w:sz w:val="28"/>
          <w:lang w:eastAsia="ru-RU"/>
        </w:rPr>
        <w:t>Кяхтинский</w:t>
      </w:r>
      <w:proofErr w:type="spellEnd"/>
      <w:r w:rsidRPr="00BA4A0E">
        <w:rPr>
          <w:rFonts w:ascii="Times New Roman" w:hAnsi="Times New Roman"/>
          <w:b/>
          <w:color w:val="000000"/>
          <w:sz w:val="28"/>
          <w:lang w:eastAsia="ru-RU"/>
        </w:rPr>
        <w:t xml:space="preserve"> район"</w:t>
      </w:r>
      <w:bookmarkEnd w:id="1"/>
    </w:p>
    <w:p w:rsidR="00BA4A0E" w:rsidRPr="00BA4A0E" w:rsidRDefault="00BA4A0E" w:rsidP="00BA4A0E">
      <w:pPr>
        <w:spacing w:after="0" w:line="408" w:lineRule="auto"/>
        <w:ind w:left="120"/>
        <w:jc w:val="center"/>
        <w:rPr>
          <w:lang w:eastAsia="ru-RU"/>
        </w:rPr>
      </w:pPr>
      <w:r w:rsidRPr="00BA4A0E">
        <w:rPr>
          <w:rFonts w:ascii="Times New Roman" w:hAnsi="Times New Roman"/>
          <w:b/>
          <w:color w:val="000000"/>
          <w:sz w:val="28"/>
          <w:lang w:eastAsia="ru-RU"/>
        </w:rPr>
        <w:t>МБОУ "</w:t>
      </w:r>
      <w:proofErr w:type="spellStart"/>
      <w:r w:rsidRPr="00BA4A0E">
        <w:rPr>
          <w:rFonts w:ascii="Times New Roman" w:hAnsi="Times New Roman"/>
          <w:b/>
          <w:color w:val="000000"/>
          <w:sz w:val="28"/>
          <w:lang w:eastAsia="ru-RU"/>
        </w:rPr>
        <w:t>Малокударинская</w:t>
      </w:r>
      <w:proofErr w:type="spellEnd"/>
      <w:r w:rsidRPr="00BA4A0E">
        <w:rPr>
          <w:rFonts w:ascii="Times New Roman" w:hAnsi="Times New Roman"/>
          <w:b/>
          <w:color w:val="000000"/>
          <w:sz w:val="28"/>
          <w:lang w:eastAsia="ru-RU"/>
        </w:rPr>
        <w:t xml:space="preserve"> СОШ"</w:t>
      </w:r>
    </w:p>
    <w:p w:rsidR="00BA4A0E" w:rsidRPr="00BA4A0E" w:rsidRDefault="00BA4A0E" w:rsidP="00BA4A0E">
      <w:pPr>
        <w:spacing w:after="0"/>
        <w:ind w:left="120"/>
        <w:rPr>
          <w:lang w:eastAsia="ru-RU"/>
        </w:rPr>
      </w:pPr>
    </w:p>
    <w:p w:rsidR="00BA4A0E" w:rsidRPr="00BA4A0E" w:rsidRDefault="00BA4A0E" w:rsidP="00BA4A0E">
      <w:pPr>
        <w:spacing w:after="0"/>
        <w:ind w:left="120"/>
        <w:rPr>
          <w:lang w:eastAsia="ru-RU"/>
        </w:rPr>
      </w:pPr>
    </w:p>
    <w:p w:rsidR="00BA4A0E" w:rsidRPr="00BA4A0E" w:rsidRDefault="00BA4A0E" w:rsidP="00BA4A0E">
      <w:pPr>
        <w:spacing w:after="0"/>
        <w:ind w:left="120"/>
        <w:rPr>
          <w:lang w:eastAsia="ru-RU"/>
        </w:rPr>
      </w:pPr>
    </w:p>
    <w:p w:rsidR="00BA4A0E" w:rsidRPr="00BA4A0E" w:rsidRDefault="00BA4A0E" w:rsidP="00BA4A0E">
      <w:pPr>
        <w:spacing w:after="0"/>
        <w:ind w:left="120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4A0E" w:rsidRPr="00BA4A0E" w:rsidTr="00A01617">
        <w:tc>
          <w:tcPr>
            <w:tcW w:w="3114" w:type="dxa"/>
          </w:tcPr>
          <w:p w:rsidR="00BA4A0E" w:rsidRPr="00BA4A0E" w:rsidRDefault="00BA4A0E" w:rsidP="00BA4A0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Серебренникова М.М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№19|1 от «30» 08   23 г.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A4A0E" w:rsidRPr="00BA4A0E" w:rsidRDefault="00BA4A0E" w:rsidP="00BA4A0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Серебренникова М.Д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№19/1 от «30» 08   23 г.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A4A0E" w:rsidRPr="00BA4A0E" w:rsidRDefault="00BA4A0E" w:rsidP="00BA4A0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Протасов П.</w:t>
            </w:r>
            <w:proofErr w:type="gramStart"/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A4A0E" w:rsidRPr="00BA4A0E" w:rsidRDefault="00BA4A0E" w:rsidP="00BA4A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№ 19/1 от «30» 08   23 г.</w:t>
            </w:r>
          </w:p>
          <w:p w:rsidR="00BA4A0E" w:rsidRPr="00BA4A0E" w:rsidRDefault="00BA4A0E" w:rsidP="00BA4A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4A0E" w:rsidRPr="00BA4A0E" w:rsidRDefault="00BA4A0E" w:rsidP="00BA4A0E">
      <w:pPr>
        <w:suppressAutoHyphens/>
        <w:outlineLvl w:val="0"/>
        <w:rPr>
          <w:rFonts w:ascii="Times New Roman" w:eastAsia="Arial Unicode MS" w:hAnsi="Times New Roman" w:cs="Calibri"/>
          <w:b/>
          <w:bCs/>
          <w:color w:val="00000A"/>
          <w:kern w:val="1"/>
          <w:sz w:val="24"/>
          <w:szCs w:val="24"/>
          <w:lang w:eastAsia="ar-SA"/>
        </w:rPr>
      </w:pPr>
    </w:p>
    <w:p w:rsidR="00BA4A0E" w:rsidRPr="00BA4A0E" w:rsidRDefault="00BA4A0E" w:rsidP="00BA4A0E">
      <w:pPr>
        <w:suppressAutoHyphens/>
        <w:spacing w:line="360" w:lineRule="auto"/>
        <w:ind w:left="567" w:firstLine="426"/>
        <w:jc w:val="center"/>
        <w:outlineLvl w:val="0"/>
        <w:rPr>
          <w:rFonts w:ascii="Times New Roman" w:eastAsia="Arial Unicode MS" w:hAnsi="Times New Roman" w:cs="Calibri"/>
          <w:b/>
          <w:bCs/>
          <w:color w:val="00000A"/>
          <w:kern w:val="1"/>
          <w:sz w:val="28"/>
          <w:szCs w:val="28"/>
          <w:lang w:eastAsia="ar-SA"/>
        </w:rPr>
      </w:pPr>
      <w:r w:rsidRPr="00BA4A0E">
        <w:rPr>
          <w:rFonts w:ascii="Times New Roman" w:eastAsia="Arial Unicode MS" w:hAnsi="Times New Roman" w:cs="Calibri"/>
          <w:b/>
          <w:bCs/>
          <w:color w:val="00000A"/>
          <w:kern w:val="1"/>
          <w:sz w:val="28"/>
          <w:szCs w:val="28"/>
          <w:lang w:eastAsia="ar-SA"/>
        </w:rPr>
        <w:t xml:space="preserve">РАБОЧАЯ  ПРОГРАММА </w:t>
      </w:r>
    </w:p>
    <w:p w:rsidR="00BA4A0E" w:rsidRDefault="00BA4A0E" w:rsidP="00BA4A0E">
      <w:pPr>
        <w:spacing w:after="0" w:line="408" w:lineRule="auto"/>
        <w:ind w:left="120"/>
        <w:jc w:val="center"/>
        <w:rPr>
          <w:rFonts w:ascii="Times New Roman" w:eastAsiaTheme="minorEastAsia" w:hAnsi="Times New Roman" w:cstheme="minorBidi"/>
          <w:b/>
          <w:color w:val="000000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0"/>
          <w:sz w:val="28"/>
          <w:lang w:eastAsia="ru-RU"/>
        </w:rPr>
        <w:t xml:space="preserve">учебного предмета «Основы </w:t>
      </w:r>
      <w:r w:rsidR="000B384D">
        <w:rPr>
          <w:rFonts w:ascii="Times New Roman" w:eastAsiaTheme="minorEastAsia" w:hAnsi="Times New Roman" w:cstheme="minorBidi"/>
          <w:b/>
          <w:color w:val="000000"/>
          <w:sz w:val="28"/>
          <w:lang w:eastAsia="ru-RU"/>
        </w:rPr>
        <w:t>религиозных</w:t>
      </w:r>
      <w:bookmarkStart w:id="2" w:name="_GoBack"/>
      <w:bookmarkEnd w:id="2"/>
      <w:r>
        <w:rPr>
          <w:rFonts w:ascii="Times New Roman" w:eastAsiaTheme="minorEastAsia" w:hAnsi="Times New Roman" w:cstheme="minorBidi"/>
          <w:b/>
          <w:color w:val="000000"/>
          <w:sz w:val="28"/>
          <w:lang w:eastAsia="ru-RU"/>
        </w:rPr>
        <w:t xml:space="preserve"> культ</w:t>
      </w:r>
      <w:r w:rsidR="000B384D">
        <w:rPr>
          <w:rFonts w:ascii="Times New Roman" w:eastAsiaTheme="minorEastAsia" w:hAnsi="Times New Roman" w:cstheme="minorBidi"/>
          <w:b/>
          <w:color w:val="000000"/>
          <w:sz w:val="28"/>
          <w:lang w:eastAsia="ru-RU"/>
        </w:rPr>
        <w:t xml:space="preserve">ур </w:t>
      </w:r>
      <w:r>
        <w:rPr>
          <w:rFonts w:ascii="Times New Roman" w:eastAsiaTheme="minorEastAsia" w:hAnsi="Times New Roman" w:cstheme="minorBidi"/>
          <w:b/>
          <w:color w:val="000000"/>
          <w:sz w:val="28"/>
          <w:lang w:eastAsia="ru-RU"/>
        </w:rPr>
        <w:t>и светской этики</w:t>
      </w:r>
      <w:r w:rsidRPr="00BA4A0E">
        <w:rPr>
          <w:rFonts w:ascii="Times New Roman" w:eastAsiaTheme="minorEastAsia" w:hAnsi="Times New Roman" w:cstheme="minorBidi"/>
          <w:b/>
          <w:color w:val="000000"/>
          <w:sz w:val="28"/>
          <w:lang w:eastAsia="ru-RU"/>
        </w:rPr>
        <w:t>»</w:t>
      </w:r>
    </w:p>
    <w:p w:rsidR="00BA4A0E" w:rsidRPr="00BA4A0E" w:rsidRDefault="00BA4A0E" w:rsidP="00BA4A0E">
      <w:pPr>
        <w:spacing w:after="0" w:line="408" w:lineRule="auto"/>
        <w:ind w:left="120"/>
        <w:jc w:val="center"/>
        <w:rPr>
          <w:rFonts w:asciiTheme="minorHAnsi" w:eastAsiaTheme="minorEastAsia" w:hAnsiTheme="minorHAnsi" w:cstheme="minorBidi"/>
          <w:lang w:eastAsia="ru-RU"/>
        </w:rPr>
      </w:pPr>
      <w:r w:rsidRPr="00BA4A0E">
        <w:rPr>
          <w:rFonts w:ascii="Times New Roman" w:eastAsiaTheme="minorEastAsia" w:hAnsi="Times New Roman" w:cstheme="minorBidi"/>
          <w:color w:val="000000"/>
          <w:sz w:val="28"/>
          <w:lang w:eastAsia="ru-RU"/>
        </w:rPr>
        <w:t>модуль «Основы православной культуры»</w:t>
      </w:r>
    </w:p>
    <w:p w:rsidR="00BA4A0E" w:rsidRPr="00BA4A0E" w:rsidRDefault="00BA4A0E" w:rsidP="00BA4A0E">
      <w:pPr>
        <w:spacing w:after="0" w:line="408" w:lineRule="auto"/>
        <w:ind w:left="120"/>
        <w:jc w:val="center"/>
        <w:rPr>
          <w:rFonts w:asciiTheme="minorHAnsi" w:eastAsiaTheme="minorEastAsia" w:hAnsiTheme="minorHAnsi" w:cstheme="minorBidi"/>
          <w:lang w:eastAsia="ru-RU"/>
        </w:rPr>
      </w:pPr>
      <w:r>
        <w:rPr>
          <w:rFonts w:ascii="Times New Roman" w:eastAsiaTheme="minorEastAsia" w:hAnsi="Times New Roman" w:cstheme="minorBidi"/>
          <w:color w:val="000000"/>
          <w:sz w:val="28"/>
          <w:lang w:eastAsia="ru-RU"/>
        </w:rPr>
        <w:t xml:space="preserve">для </w:t>
      </w:r>
      <w:proofErr w:type="gramStart"/>
      <w:r>
        <w:rPr>
          <w:rFonts w:ascii="Times New Roman" w:eastAsiaTheme="minorEastAsia" w:hAnsi="Times New Roman" w:cstheme="minorBidi"/>
          <w:color w:val="000000"/>
          <w:sz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theme="minorBidi"/>
          <w:color w:val="000000"/>
          <w:sz w:val="28"/>
          <w:lang w:eastAsia="ru-RU"/>
        </w:rPr>
        <w:t xml:space="preserve"> 4 класса</w:t>
      </w:r>
      <w:r w:rsidRPr="00BA4A0E">
        <w:rPr>
          <w:rFonts w:ascii="Times New Roman" w:eastAsiaTheme="minorEastAsia" w:hAnsi="Times New Roman" w:cstheme="minorBidi"/>
          <w:color w:val="000000"/>
          <w:sz w:val="28"/>
          <w:lang w:eastAsia="ru-RU"/>
        </w:rPr>
        <w:t xml:space="preserve"> </w:t>
      </w:r>
    </w:p>
    <w:p w:rsidR="00BA4A0E" w:rsidRPr="00BA4A0E" w:rsidRDefault="00BA4A0E" w:rsidP="00BA4A0E">
      <w:pPr>
        <w:suppressAutoHyphens/>
        <w:jc w:val="center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</w:p>
    <w:p w:rsidR="00BA4A0E" w:rsidRPr="00BA4A0E" w:rsidRDefault="00BA4A0E" w:rsidP="00BA4A0E">
      <w:pPr>
        <w:suppressAutoHyphens/>
        <w:jc w:val="right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</w:p>
    <w:p w:rsidR="00BA4A0E" w:rsidRPr="00BA4A0E" w:rsidRDefault="00BA4A0E" w:rsidP="00BA4A0E">
      <w:pPr>
        <w:suppressAutoHyphens/>
        <w:jc w:val="right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</w:p>
    <w:p w:rsidR="00BA4A0E" w:rsidRPr="00BA4A0E" w:rsidRDefault="00BA4A0E" w:rsidP="00BA4A0E">
      <w:pPr>
        <w:suppressAutoHyphens/>
        <w:jc w:val="right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</w:p>
    <w:p w:rsidR="00BA4A0E" w:rsidRPr="00BA4A0E" w:rsidRDefault="00BA4A0E" w:rsidP="00BA4A0E">
      <w:pPr>
        <w:suppressAutoHyphens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</w:p>
    <w:p w:rsidR="00BA4A0E" w:rsidRPr="00BA4A0E" w:rsidRDefault="00BA4A0E" w:rsidP="00BA4A0E">
      <w:pPr>
        <w:suppressAutoHyphens/>
        <w:spacing w:line="360" w:lineRule="auto"/>
        <w:ind w:firstLine="900"/>
        <w:jc w:val="center"/>
        <w:rPr>
          <w:rFonts w:ascii="Times New Roman" w:eastAsia="SimSun" w:hAnsi="Times New Roman" w:cs="Calibri"/>
          <w:color w:val="00000A"/>
          <w:kern w:val="1"/>
          <w:sz w:val="24"/>
          <w:szCs w:val="24"/>
          <w:lang w:eastAsia="zh-CN"/>
        </w:rPr>
      </w:pPr>
    </w:p>
    <w:p w:rsidR="00BA4A0E" w:rsidRPr="00BA4A0E" w:rsidRDefault="00BA4A0E" w:rsidP="00BA4A0E">
      <w:pPr>
        <w:suppressAutoHyphens/>
        <w:spacing w:line="360" w:lineRule="auto"/>
        <w:ind w:firstLine="900"/>
        <w:jc w:val="center"/>
        <w:rPr>
          <w:rFonts w:ascii="Times New Roman" w:eastAsia="SimSun" w:hAnsi="Times New Roman" w:cs="Calibri"/>
          <w:color w:val="00000A"/>
          <w:kern w:val="1"/>
          <w:sz w:val="24"/>
          <w:szCs w:val="24"/>
          <w:lang w:eastAsia="zh-CN"/>
        </w:rPr>
      </w:pPr>
    </w:p>
    <w:p w:rsidR="00BA4A0E" w:rsidRPr="00BA4A0E" w:rsidRDefault="00BA4A0E" w:rsidP="00BA4A0E">
      <w:pPr>
        <w:suppressAutoHyphens/>
        <w:spacing w:line="360" w:lineRule="auto"/>
        <w:ind w:firstLine="900"/>
        <w:jc w:val="center"/>
        <w:rPr>
          <w:rFonts w:ascii="Times New Roman" w:eastAsia="SimSun" w:hAnsi="Times New Roman" w:cs="Calibri"/>
          <w:color w:val="00000A"/>
          <w:kern w:val="1"/>
          <w:sz w:val="24"/>
          <w:szCs w:val="24"/>
          <w:lang w:eastAsia="zh-CN"/>
        </w:rPr>
      </w:pPr>
    </w:p>
    <w:p w:rsidR="00BA4A0E" w:rsidRPr="00BA4A0E" w:rsidRDefault="00BA4A0E" w:rsidP="00BA4A0E">
      <w:pPr>
        <w:suppressAutoHyphens/>
        <w:spacing w:line="360" w:lineRule="auto"/>
        <w:ind w:firstLine="900"/>
        <w:jc w:val="center"/>
        <w:rPr>
          <w:rFonts w:ascii="Times New Roman" w:eastAsia="SimSun" w:hAnsi="Times New Roman" w:cs="Calibri"/>
          <w:b/>
          <w:color w:val="00000A"/>
          <w:kern w:val="1"/>
          <w:sz w:val="28"/>
          <w:szCs w:val="24"/>
          <w:lang w:eastAsia="zh-CN"/>
        </w:rPr>
        <w:sectPr w:rsidR="00BA4A0E" w:rsidRPr="00BA4A0E" w:rsidSect="00FC66CE">
          <w:pgSz w:w="11906" w:h="16838"/>
          <w:pgMar w:top="820" w:right="426" w:bottom="1134" w:left="567" w:header="708" w:footer="708" w:gutter="0"/>
          <w:cols w:space="708"/>
          <w:docGrid w:linePitch="360"/>
        </w:sectPr>
      </w:pPr>
      <w:r w:rsidRPr="00BA4A0E">
        <w:rPr>
          <w:rFonts w:ascii="Times New Roman" w:eastAsia="SimSun" w:hAnsi="Times New Roman" w:cs="Calibri"/>
          <w:b/>
          <w:color w:val="00000A"/>
          <w:kern w:val="1"/>
          <w:sz w:val="28"/>
          <w:szCs w:val="24"/>
          <w:lang w:eastAsia="zh-CN"/>
        </w:rPr>
        <w:t>Малая Кудара.2023</w:t>
      </w:r>
    </w:p>
    <w:p w:rsidR="00000616" w:rsidRPr="00A44BB9" w:rsidRDefault="00000616" w:rsidP="000006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</w:t>
      </w:r>
      <w:r w:rsidRPr="00A44B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зультаты изучения курса «ОРКСЭ»</w:t>
      </w:r>
    </w:p>
    <w:p w:rsidR="00000616" w:rsidRPr="00CF4060" w:rsidRDefault="00000616" w:rsidP="000006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изучения данного курса должны быть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следующие умения школьников: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объяснять и обосновывать с точки зрения общепринятых норм и ценностей, какие поступки считаются хорошими и плохими;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опираясь на эти правила, делать выбор своих поступков в предложенных ситуациях;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чувствовать ответственность за свой выбор; понимать, что человек всегда несёт ответственность за свои поступки;</w:t>
      </w:r>
    </w:p>
    <w:p w:rsidR="00000616" w:rsidRPr="00A44BB9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средством достижения этих результатов служит учебный материал и задания учебников, направленные на реализацию 1-й и 2-й линий развития школьников.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CF4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F4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 (</w:t>
      </w:r>
      <w:proofErr w:type="gramStart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регулятивные</w:t>
      </w:r>
      <w:proofErr w:type="gramEnd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, познавательные и коммуникативные):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самостоятельно формулировать цели урока после предварительного обсуждения;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совместно с учителем обнаруживать и формулировать учебную задачу (проблему);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совместно с учителем составлять план решения проблемы;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работая по плану, сверять свои действия с целью и при необходимости исправлять ошибки с помощью учителя;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в диалоге с учителем вырабатывать критерии оценки и оценивать свою работу и работу других учащихся.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00616" w:rsidRPr="00A44BB9" w:rsidRDefault="00000616" w:rsidP="0000061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добывать новые знания: извлекать информацию, представленную в разных формах (текст, таблица, схема, рисунок и др.);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читать вслух и про себя тексты учебников и при этом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известного; выделять главное; составлять план;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группировать факты и явления; определять причины явлений и событий;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перерабатывать полученную информацию: делать выводы на основе обобщения знаний;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другую: составлять простой план учебно-научного текста;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другую: представлять информацию в виде текста, таблицы, схемы.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</w:r>
    </w:p>
    <w:p w:rsidR="00000616" w:rsidRPr="00A44BB9" w:rsidRDefault="00000616" w:rsidP="0000061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– 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доносить свою позицию до других людей: высказывать свою точку  зрения и обосновывать её, приводя аргументы;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слушать других людей, рассматривать их точки зрения, относиться к ним с уважением, быть готовым изменить свою точку зрения;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договариваться с людьми: сотрудничать в совместном решении задачи, выполняя разные роли в группе.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Средства формирования коммуникативных УУД – это технология проблемного диалога (побуждающий и подводящий диалог), работа в малых группах.</w:t>
      </w:r>
    </w:p>
    <w:p w:rsidR="00000616" w:rsidRPr="00A44BB9" w:rsidRDefault="00000616" w:rsidP="0000061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CF4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знание, понимание и принятие </w:t>
      </w:r>
      <w:proofErr w:type="gramStart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первоначальных представлений о религиозной культуре и их роли в истории и современности России;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 осознание ценности нравственности духовности в человеческой жизни.</w:t>
      </w:r>
    </w:p>
    <w:p w:rsidR="00000616" w:rsidRPr="00A44BB9" w:rsidRDefault="00000616" w:rsidP="0000061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 1-й линии развития </w:t>
      </w: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относятся следующие из них: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излагать своё мнение по поводу значения светской и религиозной культуры в жизни отдельных людей и общества;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знать основные понятия религиозных культур, их особенности и традиции, историю их возникновения в мире и в России;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осознавать сходство некоторых важных духовно-нравственных оснований разных религий при их существенных отличиях.</w:t>
      </w:r>
    </w:p>
    <w:p w:rsidR="00000616" w:rsidRPr="00A44BB9" w:rsidRDefault="00000616" w:rsidP="0000061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 2-й линии развития </w:t>
      </w: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относятся следующие знания и умения: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строить толерантные отношения с представителями разных мировоззрений и культурных традиций;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делать свой выбор в учебных моделях общественно значимых жизненных ситуаций и отвечать за него;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договариваться с людьми, предотвращая или преодолевая конфликты в учебных моделях жизненных ситуаций;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осознавать разницу между «внутренней искренней верой» и «</w:t>
      </w:r>
      <w:proofErr w:type="gramStart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внешним</w:t>
      </w:r>
      <w:proofErr w:type="gramEnd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обрядоверием</w:t>
      </w:r>
      <w:proofErr w:type="spellEnd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»;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– на самом простом уровне различать традиционные религии и тоталитарные секты.</w:t>
      </w:r>
    </w:p>
    <w:p w:rsidR="00000616" w:rsidRPr="00CF4060" w:rsidRDefault="00000616" w:rsidP="00000616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Диагностика успешности достижения этих результатов </w:t>
      </w:r>
      <w:proofErr w:type="gramStart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осуществляется</w:t>
      </w:r>
      <w:proofErr w:type="gramEnd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прежде всего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 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</w:t>
      </w:r>
    </w:p>
    <w:p w:rsidR="00000616" w:rsidRPr="00A44BB9" w:rsidRDefault="00000616" w:rsidP="000006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616" w:rsidRDefault="00000616" w:rsidP="000006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0616" w:rsidRPr="00CF4060" w:rsidRDefault="00000616" w:rsidP="000006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 освоения учебной программы</w:t>
      </w:r>
    </w:p>
    <w:p w:rsidR="00000616" w:rsidRPr="00CF4060" w:rsidRDefault="00000616" w:rsidP="000006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курсу «ОРКСЭ» к концу  обучения</w:t>
      </w:r>
    </w:p>
    <w:p w:rsidR="00000616" w:rsidRPr="00CF4060" w:rsidRDefault="00000616" w:rsidP="00000616">
      <w:pPr>
        <w:spacing w:after="0" w:line="240" w:lineRule="auto"/>
        <w:ind w:left="2972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000616" w:rsidRPr="00CF4060" w:rsidRDefault="00000616" w:rsidP="00000616">
      <w:pPr>
        <w:spacing w:after="0" w:line="240" w:lineRule="auto"/>
        <w:ind w:left="22" w:right="8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000616" w:rsidRPr="00CF4060" w:rsidRDefault="00000616" w:rsidP="00000616">
      <w:pPr>
        <w:numPr>
          <w:ilvl w:val="0"/>
          <w:numId w:val="1"/>
        </w:numPr>
        <w:spacing w:after="0" w:line="240" w:lineRule="auto"/>
        <w:ind w:left="368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:rsidR="00000616" w:rsidRPr="00CF4060" w:rsidRDefault="00000616" w:rsidP="00000616">
      <w:pPr>
        <w:numPr>
          <w:ilvl w:val="0"/>
          <w:numId w:val="1"/>
        </w:numPr>
        <w:spacing w:after="0" w:line="240" w:lineRule="auto"/>
        <w:ind w:left="364" w:right="32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отношения к иному мнению, истории, религии и культуре других народов;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развитие этических чувств, доброжелательности и эмоциональн</w:t>
      </w:r>
      <w:proofErr w:type="gramStart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нравственной отзывчивости, понимания и сопереживания чувствам других людей.</w:t>
      </w:r>
    </w:p>
    <w:p w:rsidR="00000616" w:rsidRPr="00CF4060" w:rsidRDefault="00000616" w:rsidP="00000616">
      <w:pPr>
        <w:spacing w:after="0" w:line="240" w:lineRule="auto"/>
        <w:ind w:left="2668"/>
        <w:rPr>
          <w:rFonts w:ascii="Times New Roman" w:hAnsi="Times New Roman"/>
          <w:color w:val="000000"/>
          <w:lang w:eastAsia="ru-RU"/>
        </w:rPr>
      </w:pPr>
      <w:proofErr w:type="spellStart"/>
      <w:r w:rsidRPr="00CF40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F40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Освоение начальных форм познавательной и личностной рефлексии;</w:t>
      </w:r>
    </w:p>
    <w:p w:rsidR="00000616" w:rsidRPr="00CF4060" w:rsidRDefault="00000616" w:rsidP="00000616">
      <w:pPr>
        <w:spacing w:after="0" w:line="240" w:lineRule="auto"/>
        <w:ind w:left="22" w:right="8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000616" w:rsidRPr="00CF4060" w:rsidRDefault="00000616" w:rsidP="00000616">
      <w:pPr>
        <w:spacing w:after="0" w:line="240" w:lineRule="auto"/>
        <w:ind w:left="22" w:right="8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000616" w:rsidRPr="00CF4060" w:rsidRDefault="00000616" w:rsidP="00000616">
      <w:pPr>
        <w:spacing w:after="0" w:line="240" w:lineRule="auto"/>
        <w:ind w:left="2972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Готовность к нравственному самосовершенствованию, духовному саморазвитию;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знакомство с основными нормами религиозной морали, понимание их значения в выстраивании конструктивных отношений в семье и обществе;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понимание значения нравственности веры и религии в жизни человека и общества;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первоначальных представлений о традиционных религиях, их роли в культуре истории и современности России;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первоначальные представления об исторической роли традиционных религий в становлении российской государственности;</w:t>
      </w:r>
    </w:p>
    <w:p w:rsidR="00000616" w:rsidRPr="00CF4060" w:rsidRDefault="00000616" w:rsidP="00000616">
      <w:pPr>
        <w:spacing w:after="0" w:line="240" w:lineRule="auto"/>
        <w:ind w:left="22" w:right="8"/>
        <w:jc w:val="both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традиций народов России;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• осознание ценности человеческой жизни.</w:t>
      </w:r>
    </w:p>
    <w:p w:rsidR="00000616" w:rsidRPr="00A44BB9" w:rsidRDefault="00000616" w:rsidP="00000616">
      <w:pPr>
        <w:spacing w:after="0" w:line="240" w:lineRule="auto"/>
        <w:ind w:left="22" w:right="4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40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4 класса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Знать/понимать: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-основные понятия религиозных культур;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-историю возникновения религиозных культур;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-историю развития различных религиозных культур в истории России;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-особенности и традиции религий;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-описание основных содержательных составляющих священных книг, сооружений,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праздников и святынь.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Уметь: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-описывать различные явления религиозных традиций и культур;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-устанавливать взаимосвязь между религиозной культурой и поведением людей;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bookmarkStart w:id="3" w:name="h.gjdgxs"/>
      <w:bookmarkEnd w:id="3"/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-излагать свое мнение по поводу значения религиозной культуры (культур) в жизни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людей и общества;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-соотносить нравственные формы поведения с нормами религиозной культуры;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-строить толерантное отношение с представителями разных мировоззрений и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культурных традиций;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-осуществлять поиск необходимой информации для выполнения заданий;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-участвовать в диалоге: слушать собеседника и излагать своё мнение;</w:t>
      </w:r>
    </w:p>
    <w:p w:rsidR="00000616" w:rsidRPr="00CF4060" w:rsidRDefault="00000616" w:rsidP="00000616">
      <w:pPr>
        <w:spacing w:after="0" w:line="240" w:lineRule="auto"/>
        <w:ind w:left="22" w:right="4"/>
        <w:rPr>
          <w:rFonts w:ascii="Times New Roman" w:hAnsi="Times New Roman"/>
          <w:color w:val="000000"/>
          <w:lang w:eastAsia="ru-RU"/>
        </w:rPr>
      </w:pPr>
      <w:r w:rsidRPr="00CF4060">
        <w:rPr>
          <w:rFonts w:ascii="Times New Roman" w:hAnsi="Times New Roman"/>
          <w:color w:val="000000"/>
          <w:sz w:val="24"/>
          <w:szCs w:val="24"/>
          <w:lang w:eastAsia="ru-RU"/>
        </w:rPr>
        <w:t>-готовить сообщения по выбранным тем</w:t>
      </w:r>
    </w:p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Default="00000616" w:rsidP="00000616"/>
    <w:p w:rsidR="00000616" w:rsidRPr="005E24AC" w:rsidRDefault="00000616" w:rsidP="0000061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24AC">
        <w:rPr>
          <w:rFonts w:ascii="Times New Roman" w:hAnsi="Times New Roman"/>
          <w:b/>
          <w:sz w:val="24"/>
          <w:szCs w:val="28"/>
        </w:rPr>
        <w:lastRenderedPageBreak/>
        <w:t>Содержание учебного курса</w:t>
      </w:r>
    </w:p>
    <w:p w:rsidR="00000616" w:rsidRPr="005E24AC" w:rsidRDefault="00000616" w:rsidP="0000061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E24AC">
        <w:rPr>
          <w:rFonts w:ascii="Times New Roman" w:hAnsi="Times New Roman"/>
          <w:b/>
          <w:bCs/>
          <w:sz w:val="24"/>
          <w:szCs w:val="28"/>
        </w:rPr>
        <w:t>Учебный модуль «Основы православной культуры»</w:t>
      </w:r>
    </w:p>
    <w:p w:rsidR="00000616" w:rsidRPr="005E24AC" w:rsidRDefault="00000616" w:rsidP="0000061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E24AC">
        <w:rPr>
          <w:rFonts w:ascii="Times New Roman" w:hAnsi="Times New Roman"/>
          <w:b/>
          <w:sz w:val="24"/>
          <w:szCs w:val="28"/>
        </w:rPr>
        <w:t xml:space="preserve">Раздел </w:t>
      </w:r>
      <w:r w:rsidRPr="005E24AC">
        <w:rPr>
          <w:rFonts w:ascii="Times New Roman" w:hAnsi="Times New Roman"/>
          <w:b/>
          <w:sz w:val="24"/>
          <w:szCs w:val="28"/>
          <w:lang w:val="en-US"/>
        </w:rPr>
        <w:t>I</w:t>
      </w:r>
      <w:r w:rsidRPr="005E24AC">
        <w:rPr>
          <w:rFonts w:ascii="Times New Roman" w:hAnsi="Times New Roman"/>
          <w:b/>
          <w:sz w:val="24"/>
          <w:szCs w:val="28"/>
        </w:rPr>
        <w:t>. Введение в православную духовную традицию.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360" w:lineRule="auto"/>
        <w:ind w:left="350"/>
        <w:jc w:val="both"/>
        <w:rPr>
          <w:rFonts w:ascii="Times New Roman" w:hAnsi="Times New Roman"/>
          <w:spacing w:val="-8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1</w:t>
      </w:r>
      <w:r w:rsidRPr="00A44BB9">
        <w:rPr>
          <w:rFonts w:ascii="Times New Roman" w:hAnsi="Times New Roman"/>
          <w:sz w:val="24"/>
          <w:szCs w:val="24"/>
        </w:rPr>
        <w:t>.</w:t>
      </w:r>
      <w:r w:rsidRPr="00A44BB9">
        <w:rPr>
          <w:rFonts w:ascii="Times New Roman" w:hAnsi="Times New Roman"/>
          <w:b/>
          <w:spacing w:val="-8"/>
          <w:sz w:val="24"/>
          <w:szCs w:val="24"/>
        </w:rPr>
        <w:t>Россия – наша Родина</w:t>
      </w:r>
      <w:r w:rsidRPr="00A44BB9">
        <w:rPr>
          <w:rFonts w:ascii="Times New Roman" w:hAnsi="Times New Roman"/>
          <w:spacing w:val="-8"/>
          <w:sz w:val="24"/>
          <w:szCs w:val="24"/>
        </w:rPr>
        <w:t>. Что такое духовный мир человека. Что такое культурные традиции и для чего они существуют.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hAnsi="Times New Roman"/>
          <w:spacing w:val="-33"/>
          <w:sz w:val="24"/>
          <w:szCs w:val="24"/>
        </w:rPr>
      </w:pPr>
      <w:r w:rsidRPr="00A44BB9">
        <w:rPr>
          <w:rFonts w:ascii="Times New Roman" w:hAnsi="Times New Roman"/>
          <w:spacing w:val="-8"/>
          <w:sz w:val="24"/>
          <w:szCs w:val="24"/>
        </w:rPr>
        <w:t xml:space="preserve">      </w:t>
      </w:r>
      <w:r w:rsidRPr="00A44BB9">
        <w:rPr>
          <w:rFonts w:ascii="Times New Roman" w:hAnsi="Times New Roman"/>
          <w:b/>
          <w:sz w:val="24"/>
          <w:szCs w:val="24"/>
        </w:rPr>
        <w:t>2.Культура и религия</w:t>
      </w:r>
      <w:r w:rsidRPr="00A44BB9">
        <w:rPr>
          <w:rFonts w:ascii="Times New Roman" w:hAnsi="Times New Roman"/>
          <w:sz w:val="24"/>
          <w:szCs w:val="24"/>
        </w:rPr>
        <w:t>. Как человек создаёт культуру. О чем говорит религия.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hAnsi="Times New Roman"/>
          <w:spacing w:val="-33"/>
          <w:sz w:val="24"/>
          <w:szCs w:val="24"/>
        </w:rPr>
      </w:pPr>
      <w:r w:rsidRPr="00A44BB9">
        <w:rPr>
          <w:rFonts w:ascii="Times New Roman" w:hAnsi="Times New Roman"/>
          <w:spacing w:val="-21"/>
          <w:sz w:val="24"/>
          <w:szCs w:val="24"/>
        </w:rPr>
        <w:t xml:space="preserve">        </w:t>
      </w:r>
      <w:r w:rsidRPr="00A44BB9">
        <w:rPr>
          <w:rFonts w:ascii="Times New Roman" w:hAnsi="Times New Roman"/>
          <w:spacing w:val="-8"/>
          <w:sz w:val="24"/>
          <w:szCs w:val="24"/>
        </w:rPr>
        <w:t>Знакомятся с историей возникновения и распространения  православной культуры.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60" w:lineRule="auto"/>
        <w:ind w:left="426" w:right="24" w:hanging="76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3.Человек и Бог в православии</w:t>
      </w:r>
      <w:r w:rsidRPr="00A44BB9">
        <w:rPr>
          <w:rFonts w:ascii="Times New Roman" w:hAnsi="Times New Roman"/>
          <w:sz w:val="24"/>
          <w:szCs w:val="24"/>
        </w:rPr>
        <w:t>. Какие дары Бог дал человеку. Как вера в Бога может влиять на поступки людей.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60" w:lineRule="auto"/>
        <w:ind w:left="426" w:right="24" w:hanging="76"/>
        <w:jc w:val="both"/>
        <w:rPr>
          <w:rFonts w:ascii="Times New Roman" w:hAnsi="Times New Roman"/>
          <w:spacing w:val="-25"/>
          <w:sz w:val="24"/>
          <w:szCs w:val="24"/>
        </w:rPr>
      </w:pPr>
      <w:r w:rsidRPr="00A44BB9">
        <w:rPr>
          <w:rFonts w:ascii="Times New Roman" w:hAnsi="Times New Roman"/>
          <w:sz w:val="24"/>
          <w:szCs w:val="24"/>
        </w:rPr>
        <w:t>Изучают основы духовной традиции православия.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26" w:right="14" w:hanging="80"/>
        <w:jc w:val="both"/>
        <w:rPr>
          <w:rFonts w:ascii="Times New Roman" w:hAnsi="Times New Roman"/>
          <w:spacing w:val="-2"/>
          <w:sz w:val="24"/>
          <w:szCs w:val="24"/>
        </w:rPr>
      </w:pPr>
      <w:r w:rsidRPr="00A44BB9">
        <w:rPr>
          <w:rFonts w:ascii="Times New Roman" w:hAnsi="Times New Roman"/>
          <w:b/>
          <w:spacing w:val="-7"/>
          <w:sz w:val="24"/>
          <w:szCs w:val="24"/>
        </w:rPr>
        <w:t>4</w:t>
      </w:r>
      <w:r w:rsidRPr="00A44BB9">
        <w:rPr>
          <w:rFonts w:ascii="Times New Roman" w:hAnsi="Times New Roman"/>
          <w:spacing w:val="-7"/>
          <w:sz w:val="24"/>
          <w:szCs w:val="24"/>
        </w:rPr>
        <w:t>.</w:t>
      </w:r>
      <w:r w:rsidRPr="00A44BB9">
        <w:rPr>
          <w:rFonts w:ascii="Times New Roman" w:hAnsi="Times New Roman"/>
          <w:b/>
          <w:spacing w:val="-7"/>
          <w:sz w:val="24"/>
          <w:szCs w:val="24"/>
        </w:rPr>
        <w:t>Православная молитва</w:t>
      </w:r>
      <w:r w:rsidRPr="00A44BB9">
        <w:rPr>
          <w:rFonts w:ascii="Times New Roman" w:hAnsi="Times New Roman"/>
          <w:spacing w:val="-7"/>
          <w:sz w:val="24"/>
          <w:szCs w:val="24"/>
        </w:rPr>
        <w:t>, ее происхождение и значение. Мо</w:t>
      </w:r>
      <w:r w:rsidRPr="00A44BB9">
        <w:rPr>
          <w:rFonts w:ascii="Times New Roman" w:hAnsi="Times New Roman"/>
          <w:spacing w:val="-2"/>
          <w:sz w:val="24"/>
          <w:szCs w:val="24"/>
        </w:rPr>
        <w:t>литвенная культура Православия: виды молитв, о молитве «Отче</w:t>
      </w:r>
      <w:proofErr w:type="gramStart"/>
      <w:r w:rsidRPr="00A44BB9">
        <w:rPr>
          <w:rFonts w:ascii="Times New Roman" w:hAnsi="Times New Roman"/>
          <w:spacing w:val="-2"/>
          <w:sz w:val="24"/>
          <w:szCs w:val="24"/>
        </w:rPr>
        <w:t xml:space="preserve"> Н</w:t>
      </w:r>
      <w:proofErr w:type="gramEnd"/>
      <w:r w:rsidRPr="00A44BB9">
        <w:rPr>
          <w:rFonts w:ascii="Times New Roman" w:hAnsi="Times New Roman"/>
          <w:spacing w:val="-2"/>
          <w:sz w:val="24"/>
          <w:szCs w:val="24"/>
        </w:rPr>
        <w:t>аш». Кто такие святые.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pacing w:val="-5"/>
          <w:sz w:val="24"/>
          <w:szCs w:val="24"/>
        </w:rPr>
      </w:pPr>
      <w:r w:rsidRPr="00A44BB9">
        <w:rPr>
          <w:rFonts w:ascii="Times New Roman" w:hAnsi="Times New Roman"/>
          <w:b/>
          <w:spacing w:val="-5"/>
          <w:sz w:val="24"/>
          <w:szCs w:val="24"/>
        </w:rPr>
        <w:t>5</w:t>
      </w:r>
      <w:r w:rsidRPr="00A44BB9">
        <w:rPr>
          <w:rFonts w:ascii="Times New Roman" w:hAnsi="Times New Roman"/>
          <w:spacing w:val="-5"/>
          <w:sz w:val="24"/>
          <w:szCs w:val="24"/>
        </w:rPr>
        <w:t>.</w:t>
      </w:r>
      <w:r w:rsidRPr="00A44BB9">
        <w:rPr>
          <w:rFonts w:ascii="Times New Roman" w:hAnsi="Times New Roman"/>
          <w:b/>
          <w:spacing w:val="-5"/>
          <w:sz w:val="24"/>
          <w:szCs w:val="24"/>
        </w:rPr>
        <w:t>Библия и Евангелие</w:t>
      </w:r>
      <w:r w:rsidRPr="00A44BB9">
        <w:rPr>
          <w:rFonts w:ascii="Times New Roman" w:hAnsi="Times New Roman"/>
          <w:spacing w:val="-5"/>
          <w:sz w:val="24"/>
          <w:szCs w:val="24"/>
        </w:rPr>
        <w:t xml:space="preserve">. Кто такие христиане. Что такое Библия. Евангелие — добрая весть. Смысл Евангелия. 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pacing w:val="-8"/>
          <w:sz w:val="24"/>
          <w:szCs w:val="24"/>
        </w:rPr>
        <w:t>Дают определения основных понятий  православной культуры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6.Проповедь Христа</w:t>
      </w:r>
      <w:r w:rsidRPr="00A44BB9">
        <w:rPr>
          <w:rFonts w:ascii="Times New Roman" w:hAnsi="Times New Roman"/>
          <w:sz w:val="24"/>
          <w:szCs w:val="24"/>
        </w:rPr>
        <w:t>. Чему учил Христос. Нагорная проповедь. Какое сокровище нельзя украсть.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7.Христос и Его крест</w:t>
      </w:r>
      <w:r w:rsidRPr="00A44BB9">
        <w:rPr>
          <w:rFonts w:ascii="Times New Roman" w:hAnsi="Times New Roman"/>
          <w:sz w:val="24"/>
          <w:szCs w:val="24"/>
        </w:rPr>
        <w:t>. Как Бог стал человеком. Почему Христос не уклонился от казни. Какова символика креста.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pacing w:val="-21"/>
          <w:sz w:val="24"/>
          <w:szCs w:val="24"/>
        </w:rPr>
        <w:t>Учатся  устанавливать взаимосвязь между религиозной  (православной) культурой и поведением людей.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8.Пасха.</w:t>
      </w:r>
      <w:r w:rsidRPr="00A44BB9">
        <w:rPr>
          <w:rFonts w:ascii="Times New Roman" w:hAnsi="Times New Roman"/>
          <w:sz w:val="24"/>
          <w:szCs w:val="24"/>
        </w:rPr>
        <w:t xml:space="preserve"> Воскресение Христа. Русская Пасха. Как праздную Пасху.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9.Православное учение о человеке</w:t>
      </w:r>
      <w:r w:rsidRPr="00A44BB9">
        <w:rPr>
          <w:rFonts w:ascii="Times New Roman" w:hAnsi="Times New Roman"/>
          <w:sz w:val="24"/>
          <w:szCs w:val="24"/>
        </w:rPr>
        <w:t>. Душа. Когда болит душа. Что такое образ Божий в человеке.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pacing w:val="-21"/>
          <w:sz w:val="24"/>
          <w:szCs w:val="24"/>
        </w:rPr>
        <w:t xml:space="preserve">        </w:t>
      </w:r>
      <w:r w:rsidRPr="00A44BB9">
        <w:rPr>
          <w:rFonts w:ascii="Times New Roman" w:hAnsi="Times New Roman"/>
          <w:b/>
          <w:sz w:val="24"/>
          <w:szCs w:val="24"/>
        </w:rPr>
        <w:t>10.Совесть и раскаяние</w:t>
      </w:r>
      <w:r w:rsidRPr="00A44BB9">
        <w:rPr>
          <w:rFonts w:ascii="Times New Roman" w:hAnsi="Times New Roman"/>
          <w:sz w:val="24"/>
          <w:szCs w:val="24"/>
        </w:rPr>
        <w:t xml:space="preserve">. О подсказках совести. Раскаяние. Как исправить ошибки. 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11.Заповеди</w:t>
      </w:r>
      <w:r w:rsidRPr="00A44BB9">
        <w:rPr>
          <w:rFonts w:ascii="Times New Roman" w:hAnsi="Times New Roman"/>
          <w:sz w:val="24"/>
          <w:szCs w:val="24"/>
        </w:rPr>
        <w:t>. Какие заповеди даны людям. Что общего у убийства и воровства. Как зависть гасит радость.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12.Милосердие и сострадание</w:t>
      </w:r>
      <w:r w:rsidRPr="00A44BB9">
        <w:rPr>
          <w:rFonts w:ascii="Times New Roman" w:hAnsi="Times New Roman"/>
          <w:sz w:val="24"/>
          <w:szCs w:val="24"/>
        </w:rPr>
        <w:t>. Чем милосердие отличается от дружбы. Кого называют ближним. Как христианин должен относиться к людям.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sz w:val="24"/>
          <w:szCs w:val="24"/>
        </w:rPr>
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pacing w:val="-21"/>
          <w:sz w:val="24"/>
          <w:szCs w:val="24"/>
        </w:rPr>
        <w:t xml:space="preserve">        </w:t>
      </w:r>
      <w:r w:rsidRPr="00A44BB9">
        <w:rPr>
          <w:rFonts w:ascii="Times New Roman" w:hAnsi="Times New Roman"/>
          <w:b/>
          <w:sz w:val="24"/>
          <w:szCs w:val="24"/>
        </w:rPr>
        <w:t>13.Золотое правило этики</w:t>
      </w:r>
      <w:r w:rsidRPr="00A44BB9">
        <w:rPr>
          <w:rFonts w:ascii="Times New Roman" w:hAnsi="Times New Roman"/>
          <w:sz w:val="24"/>
          <w:szCs w:val="24"/>
        </w:rPr>
        <w:t xml:space="preserve">. Главное правило человеческих отношений. Что такое   </w:t>
      </w:r>
      <w:proofErr w:type="spellStart"/>
      <w:r w:rsidRPr="00A44BB9">
        <w:rPr>
          <w:rFonts w:ascii="Times New Roman" w:hAnsi="Times New Roman"/>
          <w:sz w:val="24"/>
          <w:szCs w:val="24"/>
        </w:rPr>
        <w:t>неосуждение</w:t>
      </w:r>
      <w:proofErr w:type="spellEnd"/>
      <w:r w:rsidRPr="00A44BB9">
        <w:rPr>
          <w:rFonts w:ascii="Times New Roman" w:hAnsi="Times New Roman"/>
          <w:sz w:val="24"/>
          <w:szCs w:val="24"/>
        </w:rPr>
        <w:t xml:space="preserve">. 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14.Храм</w:t>
      </w:r>
      <w:r w:rsidRPr="00A44BB9">
        <w:rPr>
          <w:rFonts w:ascii="Times New Roman" w:hAnsi="Times New Roman"/>
          <w:sz w:val="24"/>
          <w:szCs w:val="24"/>
        </w:rPr>
        <w:t>. Что люди делаю в храмах. Как устроен православный храм.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lastRenderedPageBreak/>
        <w:t>15.Икона.</w:t>
      </w:r>
      <w:r w:rsidRPr="00A44BB9">
        <w:rPr>
          <w:rFonts w:ascii="Times New Roman" w:hAnsi="Times New Roman"/>
          <w:sz w:val="24"/>
          <w:szCs w:val="24"/>
        </w:rPr>
        <w:t xml:space="preserve"> Почему икона так необычна. Зачем изображают </w:t>
      </w:r>
      <w:proofErr w:type="gramStart"/>
      <w:r w:rsidRPr="00A44BB9">
        <w:rPr>
          <w:rFonts w:ascii="Times New Roman" w:hAnsi="Times New Roman"/>
          <w:sz w:val="24"/>
          <w:szCs w:val="24"/>
        </w:rPr>
        <w:t>невидимое</w:t>
      </w:r>
      <w:proofErr w:type="gramEnd"/>
      <w:r w:rsidRPr="00A44BB9">
        <w:rPr>
          <w:rFonts w:ascii="Times New Roman" w:hAnsi="Times New Roman"/>
          <w:sz w:val="24"/>
          <w:szCs w:val="24"/>
        </w:rPr>
        <w:t>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z w:val="24"/>
          <w:szCs w:val="24"/>
        </w:rPr>
        <w:t>Учатся описывать различные явления православной духовной традиции и культуры.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16.Творческие работы учащихся</w:t>
      </w:r>
      <w:r w:rsidRPr="00A44BB9">
        <w:rPr>
          <w:rFonts w:ascii="Times New Roman" w:hAnsi="Times New Roman"/>
          <w:sz w:val="24"/>
          <w:szCs w:val="24"/>
        </w:rPr>
        <w:t>. Конкурс сочинений. Подведение итогов.    Выполнение праздничного проекта.</w:t>
      </w:r>
    </w:p>
    <w:p w:rsidR="00000616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sz w:val="24"/>
          <w:szCs w:val="24"/>
        </w:rPr>
        <w:t>Излагают своё мнение по поводу значения православной культуры в жизни людей, общества</w:t>
      </w:r>
    </w:p>
    <w:p w:rsidR="00000616" w:rsidRPr="005E24AC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b/>
          <w:sz w:val="28"/>
          <w:szCs w:val="28"/>
        </w:rPr>
      </w:pPr>
      <w:r w:rsidRPr="005E24AC">
        <w:rPr>
          <w:b/>
          <w:sz w:val="28"/>
          <w:szCs w:val="28"/>
        </w:rPr>
        <w:t xml:space="preserve">Раздел </w:t>
      </w:r>
      <w:r w:rsidRPr="005E24AC">
        <w:rPr>
          <w:b/>
          <w:sz w:val="28"/>
          <w:szCs w:val="28"/>
          <w:lang w:val="en-US"/>
        </w:rPr>
        <w:t>II</w:t>
      </w:r>
      <w:r w:rsidRPr="005E24AC">
        <w:rPr>
          <w:b/>
          <w:sz w:val="28"/>
          <w:szCs w:val="28"/>
        </w:rPr>
        <w:t>. Православие в России.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pacing w:val="-21"/>
          <w:sz w:val="24"/>
          <w:szCs w:val="24"/>
        </w:rPr>
        <w:t xml:space="preserve">         </w:t>
      </w:r>
      <w:r w:rsidRPr="00A44BB9">
        <w:rPr>
          <w:rFonts w:ascii="Times New Roman" w:hAnsi="Times New Roman"/>
          <w:b/>
          <w:sz w:val="24"/>
          <w:szCs w:val="24"/>
        </w:rPr>
        <w:t>17.Как христианство пришло на Русь</w:t>
      </w:r>
      <w:r w:rsidRPr="00A44BB9">
        <w:rPr>
          <w:rFonts w:ascii="Times New Roman" w:hAnsi="Times New Roman"/>
          <w:sz w:val="24"/>
          <w:szCs w:val="24"/>
        </w:rPr>
        <w:t>. Что такое Церковь. Что такое крещение.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18.Подвиг</w:t>
      </w:r>
      <w:r w:rsidRPr="00A44BB9">
        <w:rPr>
          <w:rFonts w:ascii="Times New Roman" w:hAnsi="Times New Roman"/>
          <w:sz w:val="24"/>
          <w:szCs w:val="24"/>
        </w:rPr>
        <w:t>. О том, что такое подвиг. О человеческой жертвенности.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z w:val="24"/>
          <w:szCs w:val="24"/>
        </w:rPr>
        <w:t>Знакомятся с развитием православной культуры в истории России.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19.Заповеди блаженств</w:t>
      </w:r>
      <w:r w:rsidRPr="00A44BB9">
        <w:rPr>
          <w:rFonts w:ascii="Times New Roman" w:hAnsi="Times New Roman"/>
          <w:sz w:val="24"/>
          <w:szCs w:val="24"/>
        </w:rPr>
        <w:t>. Когда христиане бывают счастливы. Как плач может обернуться радостью. Когда сердце бывает чистым.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20</w:t>
      </w:r>
      <w:r w:rsidRPr="00A44BB9">
        <w:rPr>
          <w:rFonts w:ascii="Times New Roman" w:hAnsi="Times New Roman"/>
          <w:sz w:val="24"/>
          <w:szCs w:val="24"/>
        </w:rPr>
        <w:t>.</w:t>
      </w:r>
      <w:r w:rsidRPr="00A44BB9">
        <w:rPr>
          <w:rFonts w:ascii="Times New Roman" w:hAnsi="Times New Roman"/>
          <w:b/>
          <w:sz w:val="24"/>
          <w:szCs w:val="24"/>
        </w:rPr>
        <w:t>Зачем творить добро?</w:t>
      </w:r>
      <w:r w:rsidRPr="00A44BB9">
        <w:rPr>
          <w:rFonts w:ascii="Times New Roman" w:hAnsi="Times New Roman"/>
          <w:sz w:val="24"/>
          <w:szCs w:val="24"/>
        </w:rPr>
        <w:t xml:space="preserve"> Как подражают Христу. Чему радуются святые.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21</w:t>
      </w:r>
      <w:r w:rsidRPr="00A44BB9">
        <w:rPr>
          <w:rFonts w:ascii="Times New Roman" w:hAnsi="Times New Roman"/>
          <w:sz w:val="24"/>
          <w:szCs w:val="24"/>
        </w:rPr>
        <w:t>.</w:t>
      </w:r>
      <w:r w:rsidRPr="00A44BB9">
        <w:rPr>
          <w:rFonts w:ascii="Times New Roman" w:hAnsi="Times New Roman"/>
          <w:b/>
          <w:sz w:val="24"/>
          <w:szCs w:val="24"/>
        </w:rPr>
        <w:t>Чудо в жизни христианина</w:t>
      </w:r>
      <w:r w:rsidRPr="00A44BB9">
        <w:rPr>
          <w:rFonts w:ascii="Times New Roman" w:hAnsi="Times New Roman"/>
          <w:sz w:val="24"/>
          <w:szCs w:val="24"/>
        </w:rPr>
        <w:t xml:space="preserve">. О Святой Троице. О христианских добродетелях. 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22.Православие о Божием суде</w:t>
      </w:r>
      <w:r w:rsidRPr="00A44BB9">
        <w:rPr>
          <w:rFonts w:ascii="Times New Roman" w:hAnsi="Times New Roman"/>
          <w:sz w:val="24"/>
          <w:szCs w:val="24"/>
        </w:rPr>
        <w:t>. Как видеть в людях Христа. Почему христиане верят в бессмертие.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z w:val="24"/>
          <w:szCs w:val="24"/>
        </w:rPr>
        <w:t xml:space="preserve">Учатся анализировать жизненные ситуации, выбирать нравственные формы поведения, сопоставляя их с нормами религиозной культуры 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23.Таинство Причастия</w:t>
      </w:r>
      <w:r w:rsidRPr="00A44BB9">
        <w:rPr>
          <w:rFonts w:ascii="Times New Roman" w:hAnsi="Times New Roman"/>
          <w:sz w:val="24"/>
          <w:szCs w:val="24"/>
        </w:rPr>
        <w:t>. Как Христос передал Себя ученикам. Что такое Причастие. Что такое церковное таинство.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24.Монастырь</w:t>
      </w:r>
      <w:r w:rsidRPr="00A44BB9">
        <w:rPr>
          <w:rFonts w:ascii="Times New Roman" w:hAnsi="Times New Roman"/>
          <w:sz w:val="24"/>
          <w:szCs w:val="24"/>
        </w:rPr>
        <w:t>. Почему люди идут в монахи. От чего отказываются монахи.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25</w:t>
      </w:r>
      <w:r w:rsidRPr="00A44BB9">
        <w:rPr>
          <w:rFonts w:ascii="Times New Roman" w:hAnsi="Times New Roman"/>
          <w:sz w:val="24"/>
          <w:szCs w:val="24"/>
        </w:rPr>
        <w:t>.</w:t>
      </w:r>
      <w:r w:rsidRPr="00A44BB9">
        <w:rPr>
          <w:rFonts w:ascii="Times New Roman" w:hAnsi="Times New Roman"/>
          <w:b/>
          <w:sz w:val="24"/>
          <w:szCs w:val="24"/>
        </w:rPr>
        <w:t>Отношение христианина к природе</w:t>
      </w:r>
      <w:r w:rsidRPr="00A44BB9">
        <w:rPr>
          <w:rFonts w:ascii="Times New Roman" w:hAnsi="Times New Roman"/>
          <w:sz w:val="24"/>
          <w:szCs w:val="24"/>
        </w:rPr>
        <w:t>. Что делает человека выше природы. Какую ответственность несет человек за сохранение природы.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26.Христианская семья.</w:t>
      </w:r>
      <w:r w:rsidRPr="00A44BB9">
        <w:rPr>
          <w:rFonts w:ascii="Times New Roman" w:hAnsi="Times New Roman"/>
          <w:sz w:val="24"/>
          <w:szCs w:val="24"/>
        </w:rPr>
        <w:t xml:space="preserve"> Что такое венчание. Что означает обручальное кольцо.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27</w:t>
      </w:r>
      <w:r w:rsidRPr="00A44BB9">
        <w:rPr>
          <w:rFonts w:ascii="Times New Roman" w:hAnsi="Times New Roman"/>
          <w:sz w:val="24"/>
          <w:szCs w:val="24"/>
        </w:rPr>
        <w:t>.</w:t>
      </w:r>
      <w:r w:rsidRPr="00A44BB9">
        <w:rPr>
          <w:rFonts w:ascii="Times New Roman" w:hAnsi="Times New Roman"/>
          <w:b/>
          <w:sz w:val="24"/>
          <w:szCs w:val="24"/>
        </w:rPr>
        <w:t>Защита Отечества</w:t>
      </w:r>
      <w:r w:rsidRPr="00A44BB9">
        <w:rPr>
          <w:rFonts w:ascii="Times New Roman" w:hAnsi="Times New Roman"/>
          <w:sz w:val="24"/>
          <w:szCs w:val="24"/>
        </w:rPr>
        <w:t>. Когда война бывает справедливой. О святых защитниках Родины.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28</w:t>
      </w:r>
      <w:r w:rsidRPr="00A44BB9">
        <w:rPr>
          <w:rFonts w:ascii="Times New Roman" w:hAnsi="Times New Roman"/>
          <w:sz w:val="24"/>
          <w:szCs w:val="24"/>
        </w:rPr>
        <w:t>.</w:t>
      </w:r>
      <w:r w:rsidRPr="00A44BB9">
        <w:rPr>
          <w:rFonts w:ascii="Times New Roman" w:hAnsi="Times New Roman"/>
          <w:b/>
          <w:sz w:val="24"/>
          <w:szCs w:val="24"/>
        </w:rPr>
        <w:t>Христианин в труде</w:t>
      </w:r>
      <w:r w:rsidRPr="00A44BB9">
        <w:rPr>
          <w:rFonts w:ascii="Times New Roman" w:hAnsi="Times New Roman"/>
          <w:sz w:val="24"/>
          <w:szCs w:val="24"/>
        </w:rPr>
        <w:t xml:space="preserve">. О первом грехе людей. Какой труд напрасен. 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29</w:t>
      </w:r>
      <w:r w:rsidRPr="00A44BB9">
        <w:rPr>
          <w:rFonts w:ascii="Times New Roman" w:hAnsi="Times New Roman"/>
          <w:sz w:val="24"/>
          <w:szCs w:val="24"/>
        </w:rPr>
        <w:t>.</w:t>
      </w:r>
      <w:r w:rsidRPr="00A44BB9">
        <w:rPr>
          <w:rFonts w:ascii="Times New Roman" w:hAnsi="Times New Roman"/>
          <w:b/>
          <w:sz w:val="24"/>
          <w:szCs w:val="24"/>
        </w:rPr>
        <w:t>Любовь и уважение к Отечеству</w:t>
      </w:r>
      <w:r w:rsidRPr="00A44BB9">
        <w:rPr>
          <w:rFonts w:ascii="Times New Roman" w:hAnsi="Times New Roman"/>
          <w:sz w:val="24"/>
          <w:szCs w:val="24"/>
        </w:rPr>
        <w:t>. Патриотизм многонационального и многоконфессионального народа России.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426" w:right="34" w:hanging="47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z w:val="24"/>
          <w:szCs w:val="24"/>
        </w:rPr>
        <w:t>Учатся толерантному отношению к представителям разных мировоззрений и культурных традиций.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z w:val="24"/>
          <w:szCs w:val="24"/>
        </w:rPr>
      </w:pPr>
      <w:r w:rsidRPr="00A44BB9">
        <w:rPr>
          <w:rFonts w:ascii="Times New Roman" w:hAnsi="Times New Roman"/>
          <w:b/>
          <w:sz w:val="24"/>
          <w:szCs w:val="24"/>
        </w:rPr>
        <w:t>30</w:t>
      </w:r>
      <w:r w:rsidRPr="00A44BB9">
        <w:rPr>
          <w:rFonts w:ascii="Times New Roman" w:hAnsi="Times New Roman"/>
          <w:sz w:val="24"/>
          <w:szCs w:val="24"/>
        </w:rPr>
        <w:t>.</w:t>
      </w:r>
      <w:r w:rsidRPr="00A44BB9">
        <w:rPr>
          <w:rFonts w:ascii="Times New Roman" w:hAnsi="Times New Roman"/>
          <w:b/>
          <w:sz w:val="24"/>
          <w:szCs w:val="24"/>
        </w:rPr>
        <w:t xml:space="preserve">Повторительно - обобщающий урок </w:t>
      </w:r>
      <w:r w:rsidRPr="00A44BB9">
        <w:rPr>
          <w:rFonts w:ascii="Times New Roman" w:hAnsi="Times New Roman"/>
          <w:sz w:val="24"/>
          <w:szCs w:val="24"/>
        </w:rPr>
        <w:t xml:space="preserve">по второму разделу. </w:t>
      </w:r>
    </w:p>
    <w:p w:rsidR="00000616" w:rsidRPr="00A44BB9" w:rsidRDefault="00000616" w:rsidP="000006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60" w:lineRule="auto"/>
        <w:ind w:left="29" w:right="34" w:firstLine="350"/>
        <w:jc w:val="both"/>
        <w:rPr>
          <w:rFonts w:ascii="Times New Roman" w:hAnsi="Times New Roman"/>
          <w:spacing w:val="-21"/>
          <w:sz w:val="24"/>
          <w:szCs w:val="24"/>
        </w:rPr>
      </w:pPr>
      <w:r w:rsidRPr="00A44BB9">
        <w:rPr>
          <w:rFonts w:ascii="Times New Roman" w:hAnsi="Times New Roman"/>
          <w:sz w:val="24"/>
          <w:szCs w:val="24"/>
        </w:rPr>
        <w:t xml:space="preserve">Осуществляют поиск необходимой информации для выполнения заданий. </w:t>
      </w:r>
    </w:p>
    <w:p w:rsidR="00000616" w:rsidRPr="00A44BB9" w:rsidRDefault="00000616" w:rsidP="00000616">
      <w:pPr>
        <w:pStyle w:val="1"/>
        <w:shd w:val="clear" w:color="auto" w:fill="FFFFFF"/>
        <w:tabs>
          <w:tab w:val="left" w:pos="993"/>
        </w:tabs>
        <w:spacing w:before="10" w:line="360" w:lineRule="auto"/>
        <w:ind w:left="0" w:right="34"/>
        <w:jc w:val="both"/>
        <w:rPr>
          <w:sz w:val="24"/>
          <w:szCs w:val="24"/>
        </w:rPr>
      </w:pPr>
      <w:r w:rsidRPr="00A44BB9">
        <w:rPr>
          <w:b/>
          <w:sz w:val="24"/>
          <w:szCs w:val="24"/>
        </w:rPr>
        <w:t xml:space="preserve">      31.Итоговая презентация творческих проектов учащихся</w:t>
      </w:r>
      <w:r w:rsidRPr="00A44BB9">
        <w:rPr>
          <w:sz w:val="24"/>
          <w:szCs w:val="24"/>
        </w:rPr>
        <w:t>.</w:t>
      </w:r>
    </w:p>
    <w:p w:rsidR="00000616" w:rsidRPr="00A44BB9" w:rsidRDefault="00000616" w:rsidP="00000616">
      <w:pPr>
        <w:pStyle w:val="1"/>
        <w:shd w:val="clear" w:color="auto" w:fill="FFFFFF"/>
        <w:tabs>
          <w:tab w:val="left" w:pos="993"/>
        </w:tabs>
        <w:spacing w:before="10" w:line="360" w:lineRule="auto"/>
        <w:ind w:left="0" w:right="34"/>
        <w:jc w:val="both"/>
        <w:rPr>
          <w:sz w:val="24"/>
          <w:szCs w:val="24"/>
        </w:rPr>
      </w:pPr>
      <w:r w:rsidRPr="00A44BB9">
        <w:rPr>
          <w:sz w:val="24"/>
          <w:szCs w:val="24"/>
        </w:rPr>
        <w:lastRenderedPageBreak/>
        <w:t xml:space="preserve">      Участвуют в диспутах: учатся слушать собеседника, излагать своё мнение.</w:t>
      </w:r>
    </w:p>
    <w:p w:rsidR="00000616" w:rsidRPr="00A44BB9" w:rsidRDefault="00000616" w:rsidP="00000616">
      <w:pPr>
        <w:pStyle w:val="1"/>
        <w:shd w:val="clear" w:color="auto" w:fill="FFFFFF"/>
        <w:tabs>
          <w:tab w:val="left" w:pos="993"/>
        </w:tabs>
        <w:spacing w:before="10" w:line="360" w:lineRule="auto"/>
        <w:ind w:left="0" w:right="34"/>
        <w:jc w:val="both"/>
        <w:rPr>
          <w:spacing w:val="-21"/>
          <w:sz w:val="24"/>
          <w:szCs w:val="24"/>
        </w:rPr>
      </w:pPr>
      <w:r w:rsidRPr="00A44BB9">
        <w:rPr>
          <w:sz w:val="24"/>
          <w:szCs w:val="24"/>
        </w:rPr>
        <w:t xml:space="preserve">      Готовят сообщение по выбранной теме. </w:t>
      </w:r>
    </w:p>
    <w:p w:rsidR="00000616" w:rsidRPr="00A44BB9" w:rsidRDefault="00000616" w:rsidP="00000616">
      <w:pPr>
        <w:pStyle w:val="1"/>
        <w:shd w:val="clear" w:color="auto" w:fill="FFFFFF"/>
        <w:tabs>
          <w:tab w:val="left" w:pos="993"/>
        </w:tabs>
        <w:spacing w:before="10" w:line="360" w:lineRule="auto"/>
        <w:ind w:left="0" w:right="34"/>
        <w:jc w:val="both"/>
        <w:rPr>
          <w:sz w:val="24"/>
          <w:szCs w:val="24"/>
        </w:rPr>
      </w:pPr>
      <w:r w:rsidRPr="00A44BB9">
        <w:rPr>
          <w:b/>
          <w:sz w:val="24"/>
          <w:szCs w:val="24"/>
        </w:rPr>
        <w:t xml:space="preserve">      32-3</w:t>
      </w:r>
      <w:r>
        <w:rPr>
          <w:b/>
          <w:sz w:val="24"/>
          <w:szCs w:val="24"/>
        </w:rPr>
        <w:t>4</w:t>
      </w:r>
      <w:r w:rsidRPr="00A44BB9">
        <w:rPr>
          <w:sz w:val="24"/>
          <w:szCs w:val="24"/>
        </w:rPr>
        <w:t>.</w:t>
      </w:r>
      <w:r w:rsidRPr="00A44BB9">
        <w:rPr>
          <w:b/>
          <w:sz w:val="24"/>
          <w:szCs w:val="24"/>
        </w:rPr>
        <w:t>Итоговая презентация творческих проектов учащихся</w:t>
      </w:r>
      <w:r w:rsidRPr="00A44BB9">
        <w:rPr>
          <w:sz w:val="24"/>
          <w:szCs w:val="24"/>
        </w:rPr>
        <w:t xml:space="preserve"> (продолжение).</w:t>
      </w:r>
    </w:p>
    <w:p w:rsidR="00056ECC" w:rsidRPr="00000616" w:rsidRDefault="00056ECC"/>
    <w:p w:rsidR="00000616" w:rsidRDefault="00000616" w:rsidP="00000616"/>
    <w:p w:rsidR="00000616" w:rsidRPr="005E24AC" w:rsidRDefault="00000616" w:rsidP="00000616">
      <w:pPr>
        <w:jc w:val="center"/>
        <w:rPr>
          <w:rFonts w:ascii="Times New Roman" w:hAnsi="Times New Roman"/>
          <w:b/>
          <w:sz w:val="24"/>
        </w:rPr>
      </w:pPr>
      <w:r w:rsidRPr="005E24AC">
        <w:rPr>
          <w:rFonts w:ascii="Times New Roman" w:hAnsi="Times New Roman"/>
          <w:b/>
          <w:sz w:val="24"/>
        </w:rPr>
        <w:t>Календарно-тематическое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03"/>
        <w:gridCol w:w="1134"/>
      </w:tblGrid>
      <w:tr w:rsidR="00000616" w:rsidRPr="005C2350" w:rsidTr="00A01617">
        <w:trPr>
          <w:trHeight w:val="276"/>
          <w:jc w:val="center"/>
        </w:trPr>
        <w:tc>
          <w:tcPr>
            <w:tcW w:w="959" w:type="dxa"/>
            <w:vMerge w:val="restart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3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35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vMerge w:val="restart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35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00616" w:rsidRPr="005C2350" w:rsidTr="00A01617">
        <w:trPr>
          <w:trHeight w:val="276"/>
          <w:jc w:val="center"/>
        </w:trPr>
        <w:tc>
          <w:tcPr>
            <w:tcW w:w="959" w:type="dxa"/>
            <w:vMerge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iCs/>
                <w:sz w:val="24"/>
                <w:szCs w:val="24"/>
              </w:rPr>
              <w:t>Подготовка творческих проектов учащихся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616" w:rsidRPr="005C2350" w:rsidTr="00A01617">
        <w:trPr>
          <w:jc w:val="center"/>
        </w:trPr>
        <w:tc>
          <w:tcPr>
            <w:tcW w:w="959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000616" w:rsidRPr="005C2350" w:rsidRDefault="00000616" w:rsidP="00A016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Обобщение курса за год</w:t>
            </w:r>
          </w:p>
        </w:tc>
        <w:tc>
          <w:tcPr>
            <w:tcW w:w="1134" w:type="dxa"/>
          </w:tcPr>
          <w:p w:rsidR="00000616" w:rsidRPr="005C2350" w:rsidRDefault="00000616" w:rsidP="00A0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00616" w:rsidRPr="00000616" w:rsidRDefault="00000616">
      <w:pPr>
        <w:rPr>
          <w:lang w:val="en-US"/>
        </w:rPr>
      </w:pPr>
    </w:p>
    <w:sectPr w:rsidR="00000616" w:rsidRPr="0000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901"/>
    <w:multiLevelType w:val="multilevel"/>
    <w:tmpl w:val="434E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34"/>
    <w:rsid w:val="00000616"/>
    <w:rsid w:val="00056ECC"/>
    <w:rsid w:val="000B384D"/>
    <w:rsid w:val="00BA4A0E"/>
    <w:rsid w:val="00C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0061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0061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2208</Words>
  <Characters>12587</Characters>
  <Application>Microsoft Office Word</Application>
  <DocSecurity>0</DocSecurity>
  <Lines>104</Lines>
  <Paragraphs>29</Paragraphs>
  <ScaleCrop>false</ScaleCrop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Прользователь</dc:creator>
  <cp:keywords/>
  <dc:description/>
  <cp:lastModifiedBy>Прользователь</cp:lastModifiedBy>
  <cp:revision>4</cp:revision>
  <dcterms:created xsi:type="dcterms:W3CDTF">2023-11-10T10:43:00Z</dcterms:created>
  <dcterms:modified xsi:type="dcterms:W3CDTF">2023-11-10T10:49:00Z</dcterms:modified>
</cp:coreProperties>
</file>